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195" w:rsidRPr="00716035" w:rsidRDefault="00521195" w:rsidP="00441328">
      <w:pPr>
        <w:pStyle w:val="Heading5"/>
        <w:rPr>
          <w:rFonts w:ascii="Arial Narrow" w:hAnsi="Arial Narrow" w:cs="Arial"/>
          <w:sz w:val="32"/>
          <w:szCs w:val="32"/>
        </w:rPr>
      </w:pPr>
    </w:p>
    <w:p w:rsidR="00441328" w:rsidRPr="00716035" w:rsidRDefault="00441328" w:rsidP="00441328">
      <w:pPr>
        <w:pStyle w:val="Heading5"/>
        <w:rPr>
          <w:rFonts w:ascii="Arial Narrow" w:hAnsi="Arial Narrow" w:cs="Arial"/>
          <w:sz w:val="32"/>
          <w:szCs w:val="32"/>
        </w:rPr>
      </w:pPr>
      <w:r w:rsidRPr="00716035">
        <w:rPr>
          <w:rFonts w:ascii="Arial Narrow" w:hAnsi="Arial Narrow" w:cs="Arial"/>
          <w:sz w:val="32"/>
          <w:szCs w:val="32"/>
        </w:rPr>
        <w:t>South Africa, Mozambique remember Samora Machel</w:t>
      </w:r>
    </w:p>
    <w:p w:rsidR="00441328" w:rsidRPr="00716035" w:rsidRDefault="00441328" w:rsidP="00441328">
      <w:pPr>
        <w:jc w:val="both"/>
        <w:rPr>
          <w:rFonts w:ascii="Arial" w:hAnsi="Arial" w:cs="Arial"/>
        </w:rPr>
      </w:pPr>
    </w:p>
    <w:p w:rsidR="00441328" w:rsidRPr="00716035" w:rsidRDefault="00441328" w:rsidP="00441328">
      <w:pPr>
        <w:jc w:val="both"/>
        <w:rPr>
          <w:rFonts w:ascii="Arial" w:hAnsi="Arial" w:cs="Arial"/>
        </w:rPr>
      </w:pPr>
      <w:r w:rsidRPr="00716035">
        <w:rPr>
          <w:rFonts w:ascii="Arial" w:hAnsi="Arial" w:cs="Arial"/>
        </w:rPr>
        <w:t xml:space="preserve">MBOMBELA </w:t>
      </w:r>
      <w:r w:rsidR="006E00C7">
        <w:rPr>
          <w:rFonts w:ascii="Arial" w:hAnsi="Arial" w:cs="Arial"/>
        </w:rPr>
        <w:t>–</w:t>
      </w:r>
      <w:r w:rsidRPr="00716035">
        <w:rPr>
          <w:rFonts w:ascii="Arial" w:hAnsi="Arial" w:cs="Arial"/>
        </w:rPr>
        <w:t xml:space="preserve"> </w:t>
      </w:r>
      <w:r w:rsidR="00D267BB">
        <w:rPr>
          <w:rFonts w:ascii="Arial" w:hAnsi="Arial" w:cs="Arial"/>
        </w:rPr>
        <w:t xml:space="preserve">This Friday, October 19 </w:t>
      </w:r>
      <w:r w:rsidR="006E00C7">
        <w:rPr>
          <w:rFonts w:ascii="Arial" w:hAnsi="Arial" w:cs="Arial"/>
        </w:rPr>
        <w:t>South Africa and Mozambique will</w:t>
      </w:r>
      <w:r w:rsidR="00D267BB">
        <w:rPr>
          <w:rFonts w:ascii="Arial" w:hAnsi="Arial" w:cs="Arial"/>
        </w:rPr>
        <w:t xml:space="preserve"> commemorate the 26th death anniversary of</w:t>
      </w:r>
      <w:r w:rsidR="006E00C7">
        <w:rPr>
          <w:rFonts w:ascii="Arial" w:hAnsi="Arial" w:cs="Arial"/>
        </w:rPr>
        <w:t xml:space="preserve"> </w:t>
      </w:r>
      <w:proofErr w:type="spellStart"/>
      <w:r w:rsidRPr="00716035">
        <w:rPr>
          <w:rFonts w:ascii="Arial" w:hAnsi="Arial" w:cs="Arial"/>
        </w:rPr>
        <w:t>Samora</w:t>
      </w:r>
      <w:proofErr w:type="spellEnd"/>
      <w:r w:rsidRPr="00716035">
        <w:rPr>
          <w:rFonts w:ascii="Arial" w:hAnsi="Arial" w:cs="Arial"/>
        </w:rPr>
        <w:t xml:space="preserve"> </w:t>
      </w:r>
      <w:proofErr w:type="spellStart"/>
      <w:r w:rsidRPr="00716035">
        <w:rPr>
          <w:rFonts w:ascii="Arial" w:hAnsi="Arial" w:cs="Arial"/>
        </w:rPr>
        <w:t>Machel</w:t>
      </w:r>
      <w:proofErr w:type="spellEnd"/>
      <w:r w:rsidR="006E00C7">
        <w:rPr>
          <w:rFonts w:ascii="Arial" w:hAnsi="Arial" w:cs="Arial"/>
        </w:rPr>
        <w:t>, who was killed in a plane crash</w:t>
      </w:r>
      <w:r w:rsidR="00D267BB">
        <w:rPr>
          <w:rFonts w:ascii="Arial" w:hAnsi="Arial" w:cs="Arial"/>
        </w:rPr>
        <w:t>, starting at 9:00.</w:t>
      </w:r>
    </w:p>
    <w:p w:rsidR="00441328" w:rsidRPr="00716035" w:rsidRDefault="00441328" w:rsidP="00441328">
      <w:pPr>
        <w:jc w:val="both"/>
        <w:rPr>
          <w:rFonts w:ascii="Arial" w:hAnsi="Arial" w:cs="Arial"/>
        </w:rPr>
      </w:pPr>
      <w:r w:rsidRPr="00716035">
        <w:rPr>
          <w:rFonts w:ascii="Arial" w:hAnsi="Arial" w:cs="Arial"/>
        </w:rPr>
        <w:t xml:space="preserve">Culture, Sport and Recreation MEC, Ms Sibongile Manana, Nkomazi Municipality Mayor, </w:t>
      </w:r>
      <w:proofErr w:type="spellStart"/>
      <w:r w:rsidRPr="00716035">
        <w:rPr>
          <w:rFonts w:ascii="Arial" w:hAnsi="Arial" w:cs="Arial"/>
        </w:rPr>
        <w:t>Cllr</w:t>
      </w:r>
      <w:proofErr w:type="spellEnd"/>
      <w:r w:rsidRPr="00716035">
        <w:rPr>
          <w:rFonts w:ascii="Arial" w:hAnsi="Arial" w:cs="Arial"/>
        </w:rPr>
        <w:t xml:space="preserve"> </w:t>
      </w:r>
      <w:proofErr w:type="spellStart"/>
      <w:r w:rsidRPr="00716035">
        <w:rPr>
          <w:rFonts w:ascii="Arial" w:hAnsi="Arial" w:cs="Arial"/>
        </w:rPr>
        <w:t>Thulisile</w:t>
      </w:r>
      <w:proofErr w:type="spellEnd"/>
      <w:r w:rsidRPr="00716035">
        <w:rPr>
          <w:rFonts w:ascii="Arial" w:hAnsi="Arial" w:cs="Arial"/>
        </w:rPr>
        <w:t xml:space="preserve"> </w:t>
      </w:r>
      <w:proofErr w:type="spellStart"/>
      <w:r w:rsidRPr="00716035">
        <w:rPr>
          <w:rFonts w:ascii="Arial" w:hAnsi="Arial" w:cs="Arial"/>
        </w:rPr>
        <w:t>Khoza</w:t>
      </w:r>
      <w:proofErr w:type="spellEnd"/>
      <w:r w:rsidRPr="00716035">
        <w:rPr>
          <w:rFonts w:ascii="Arial" w:hAnsi="Arial" w:cs="Arial"/>
        </w:rPr>
        <w:t xml:space="preserve">, Mozambique High Commissioner in Mpumalanga and Limpopo, </w:t>
      </w:r>
      <w:proofErr w:type="spellStart"/>
      <w:r w:rsidRPr="00716035">
        <w:rPr>
          <w:rFonts w:ascii="Arial" w:hAnsi="Arial" w:cs="Arial"/>
        </w:rPr>
        <w:t>Mr</w:t>
      </w:r>
      <w:proofErr w:type="spellEnd"/>
      <w:r w:rsidRPr="00716035">
        <w:rPr>
          <w:rFonts w:ascii="Arial" w:hAnsi="Arial" w:cs="Arial"/>
        </w:rPr>
        <w:t xml:space="preserve"> </w:t>
      </w:r>
      <w:proofErr w:type="spellStart"/>
      <w:r w:rsidRPr="00716035">
        <w:rPr>
          <w:rFonts w:ascii="Arial" w:hAnsi="Arial" w:cs="Arial"/>
        </w:rPr>
        <w:t>Artur</w:t>
      </w:r>
      <w:proofErr w:type="spellEnd"/>
      <w:r w:rsidRPr="00716035">
        <w:rPr>
          <w:rFonts w:ascii="Arial" w:hAnsi="Arial" w:cs="Arial"/>
        </w:rPr>
        <w:t xml:space="preserve"> </w:t>
      </w:r>
      <w:proofErr w:type="spellStart"/>
      <w:r w:rsidRPr="00716035">
        <w:rPr>
          <w:rFonts w:ascii="Arial" w:hAnsi="Arial" w:cs="Arial"/>
        </w:rPr>
        <w:t>Verissimo</w:t>
      </w:r>
      <w:proofErr w:type="spellEnd"/>
      <w:r w:rsidRPr="00716035">
        <w:rPr>
          <w:rFonts w:ascii="Arial" w:hAnsi="Arial" w:cs="Arial"/>
        </w:rPr>
        <w:t xml:space="preserve"> and families will remember the</w:t>
      </w:r>
      <w:r w:rsidR="00D267BB">
        <w:rPr>
          <w:rFonts w:ascii="Arial" w:hAnsi="Arial" w:cs="Arial"/>
        </w:rPr>
        <w:t xml:space="preserve"> struggle</w:t>
      </w:r>
      <w:r w:rsidRPr="00716035">
        <w:rPr>
          <w:rFonts w:ascii="Arial" w:hAnsi="Arial" w:cs="Arial"/>
        </w:rPr>
        <w:t xml:space="preserve"> stalwart</w:t>
      </w:r>
      <w:r w:rsidR="00EB6F3C" w:rsidRPr="00716035">
        <w:rPr>
          <w:rFonts w:ascii="Arial" w:hAnsi="Arial" w:cs="Arial"/>
        </w:rPr>
        <w:t xml:space="preserve">. The programme includes a </w:t>
      </w:r>
      <w:r w:rsidRPr="00716035">
        <w:rPr>
          <w:rFonts w:ascii="Arial" w:hAnsi="Arial" w:cs="Arial"/>
        </w:rPr>
        <w:t>wreath</w:t>
      </w:r>
      <w:r w:rsidR="00EB6F3C" w:rsidRPr="00716035">
        <w:rPr>
          <w:rFonts w:ascii="Arial" w:hAnsi="Arial" w:cs="Arial"/>
        </w:rPr>
        <w:t>-laying ceremony and a</w:t>
      </w:r>
      <w:r w:rsidR="00D267BB">
        <w:rPr>
          <w:rFonts w:ascii="Arial" w:hAnsi="Arial" w:cs="Arial"/>
        </w:rPr>
        <w:t xml:space="preserve"> media</w:t>
      </w:r>
      <w:r w:rsidR="00EB6F3C" w:rsidRPr="00716035">
        <w:rPr>
          <w:rFonts w:ascii="Arial" w:hAnsi="Arial" w:cs="Arial"/>
        </w:rPr>
        <w:t xml:space="preserve"> tour</w:t>
      </w:r>
      <w:r w:rsidRPr="00716035">
        <w:rPr>
          <w:rFonts w:ascii="Arial" w:hAnsi="Arial" w:cs="Arial"/>
        </w:rPr>
        <w:t xml:space="preserve"> of the</w:t>
      </w:r>
      <w:r w:rsidR="00EB6F3C" w:rsidRPr="00716035">
        <w:rPr>
          <w:rFonts w:ascii="Arial" w:hAnsi="Arial" w:cs="Arial"/>
        </w:rPr>
        <w:t xml:space="preserve"> Samora Machel</w:t>
      </w:r>
      <w:r w:rsidRPr="00716035">
        <w:rPr>
          <w:rFonts w:ascii="Arial" w:hAnsi="Arial" w:cs="Arial"/>
        </w:rPr>
        <w:t xml:space="preserve"> </w:t>
      </w:r>
      <w:r w:rsidR="00EB6F3C" w:rsidRPr="00716035">
        <w:rPr>
          <w:rFonts w:ascii="Arial" w:hAnsi="Arial" w:cs="Arial"/>
        </w:rPr>
        <w:t>M</w:t>
      </w:r>
      <w:r w:rsidRPr="00716035">
        <w:rPr>
          <w:rFonts w:ascii="Arial" w:hAnsi="Arial" w:cs="Arial"/>
        </w:rPr>
        <w:t xml:space="preserve">useum. </w:t>
      </w:r>
    </w:p>
    <w:p w:rsidR="00441328" w:rsidRPr="00716035" w:rsidRDefault="00441328" w:rsidP="00441328">
      <w:pPr>
        <w:jc w:val="both"/>
        <w:rPr>
          <w:rFonts w:ascii="Arial" w:hAnsi="Arial" w:cs="Arial"/>
        </w:rPr>
      </w:pPr>
      <w:r w:rsidRPr="00716035">
        <w:rPr>
          <w:rFonts w:ascii="Arial" w:hAnsi="Arial" w:cs="Arial"/>
        </w:rPr>
        <w:t xml:space="preserve">Machel and 33 of his compatriots died on October 19 when the plane - a </w:t>
      </w:r>
      <w:proofErr w:type="spellStart"/>
      <w:r w:rsidRPr="00716035">
        <w:rPr>
          <w:rFonts w:ascii="Arial" w:hAnsi="Arial" w:cs="Arial"/>
        </w:rPr>
        <w:t>Tupolev</w:t>
      </w:r>
      <w:proofErr w:type="spellEnd"/>
      <w:r w:rsidRPr="00716035">
        <w:rPr>
          <w:rFonts w:ascii="Arial" w:hAnsi="Arial" w:cs="Arial"/>
        </w:rPr>
        <w:t xml:space="preserve"> TU 134A-3 - they were traveling in crashed in the mountains near </w:t>
      </w:r>
      <w:proofErr w:type="spellStart"/>
      <w:r w:rsidRPr="00716035">
        <w:rPr>
          <w:rFonts w:ascii="Arial" w:hAnsi="Arial" w:cs="Arial"/>
        </w:rPr>
        <w:t>Mbuzini</w:t>
      </w:r>
      <w:proofErr w:type="spellEnd"/>
      <w:r w:rsidRPr="00716035">
        <w:rPr>
          <w:rFonts w:ascii="Arial" w:hAnsi="Arial" w:cs="Arial"/>
        </w:rPr>
        <w:t xml:space="preserve"> outside of </w:t>
      </w:r>
      <w:proofErr w:type="spellStart"/>
      <w:r w:rsidRPr="00716035">
        <w:rPr>
          <w:rFonts w:ascii="Arial" w:hAnsi="Arial" w:cs="Arial"/>
        </w:rPr>
        <w:t>Komatipoort</w:t>
      </w:r>
      <w:proofErr w:type="spellEnd"/>
      <w:r w:rsidRPr="00716035">
        <w:rPr>
          <w:rFonts w:ascii="Arial" w:hAnsi="Arial" w:cs="Arial"/>
        </w:rPr>
        <w:t>.  They were returning home following a meeting in Lusaka, Zambia when the</w:t>
      </w:r>
      <w:r w:rsidR="00D267BB">
        <w:rPr>
          <w:rFonts w:ascii="Arial" w:hAnsi="Arial" w:cs="Arial"/>
        </w:rPr>
        <w:t xml:space="preserve"> plane crashed</w:t>
      </w:r>
      <w:r w:rsidRPr="00716035">
        <w:rPr>
          <w:rFonts w:ascii="Arial" w:hAnsi="Arial" w:cs="Arial"/>
        </w:rPr>
        <w:t xml:space="preserve"> near the borders </w:t>
      </w:r>
      <w:r w:rsidR="00067812" w:rsidRPr="00716035">
        <w:rPr>
          <w:rFonts w:ascii="Arial" w:hAnsi="Arial" w:cs="Arial"/>
        </w:rPr>
        <w:t>where</w:t>
      </w:r>
      <w:r w:rsidRPr="00716035">
        <w:rPr>
          <w:rFonts w:ascii="Arial" w:hAnsi="Arial" w:cs="Arial"/>
        </w:rPr>
        <w:t xml:space="preserve"> Swaziland, Moza</w:t>
      </w:r>
      <w:r w:rsidR="00067812" w:rsidRPr="00716035">
        <w:rPr>
          <w:rFonts w:ascii="Arial" w:hAnsi="Arial" w:cs="Arial"/>
        </w:rPr>
        <w:t>mbique and South Africa connect</w:t>
      </w:r>
      <w:r w:rsidRPr="00716035">
        <w:rPr>
          <w:rFonts w:ascii="Arial" w:hAnsi="Arial" w:cs="Arial"/>
        </w:rPr>
        <w:t>.</w:t>
      </w:r>
    </w:p>
    <w:p w:rsidR="00441328" w:rsidRPr="00716035" w:rsidRDefault="00521195" w:rsidP="00441328">
      <w:pPr>
        <w:jc w:val="both"/>
        <w:rPr>
          <w:rFonts w:ascii="Arial" w:hAnsi="Arial" w:cs="Arial"/>
        </w:rPr>
      </w:pPr>
      <w:r w:rsidRPr="00716035">
        <w:rPr>
          <w:rFonts w:ascii="Arial" w:hAnsi="Arial" w:cs="Arial"/>
        </w:rPr>
        <w:t>26</w:t>
      </w:r>
      <w:r w:rsidR="00441328" w:rsidRPr="00716035">
        <w:rPr>
          <w:rFonts w:ascii="Arial" w:hAnsi="Arial" w:cs="Arial"/>
        </w:rPr>
        <w:t xml:space="preserve"> years on, the death of Machel is still felt in both countries where he was held in high esteem by politicians and hoi polloi alike mainly for his contribution in the liberation struggle in the region.</w:t>
      </w:r>
    </w:p>
    <w:p w:rsidR="00441328" w:rsidRPr="00716035" w:rsidRDefault="00441328" w:rsidP="00441328">
      <w:pPr>
        <w:jc w:val="both"/>
        <w:rPr>
          <w:rFonts w:ascii="Arial" w:hAnsi="Arial" w:cs="Arial"/>
        </w:rPr>
      </w:pPr>
      <w:r w:rsidRPr="00716035">
        <w:rPr>
          <w:rFonts w:ascii="Arial" w:hAnsi="Arial" w:cs="Arial"/>
        </w:rPr>
        <w:t xml:space="preserve">As an </w:t>
      </w:r>
      <w:proofErr w:type="spellStart"/>
      <w:r w:rsidRPr="00716035">
        <w:rPr>
          <w:rFonts w:ascii="Arial" w:hAnsi="Arial" w:cs="Arial"/>
        </w:rPr>
        <w:t>honour</w:t>
      </w:r>
      <w:proofErr w:type="spellEnd"/>
      <w:r w:rsidRPr="00716035">
        <w:rPr>
          <w:rFonts w:ascii="Arial" w:hAnsi="Arial" w:cs="Arial"/>
        </w:rPr>
        <w:t xml:space="preserve"> to his contributions, the Mpumalanga Provincial Government opened the Samora Machel Museum in Mbuzini</w:t>
      </w:r>
      <w:r w:rsidR="00EB6F3C" w:rsidRPr="00716035">
        <w:rPr>
          <w:rFonts w:ascii="Arial" w:hAnsi="Arial" w:cs="Arial"/>
        </w:rPr>
        <w:t>,</w:t>
      </w:r>
      <w:r w:rsidRPr="00716035">
        <w:rPr>
          <w:rFonts w:ascii="Arial" w:hAnsi="Arial" w:cs="Arial"/>
        </w:rPr>
        <w:t xml:space="preserve"> which features a photographic exhibition based on the socio-political histor</w:t>
      </w:r>
      <w:r w:rsidR="00EB6F3C" w:rsidRPr="00716035">
        <w:rPr>
          <w:rFonts w:ascii="Arial" w:hAnsi="Arial" w:cs="Arial"/>
        </w:rPr>
        <w:t>y of Machel and</w:t>
      </w:r>
      <w:r w:rsidRPr="00716035">
        <w:rPr>
          <w:rFonts w:ascii="Arial" w:hAnsi="Arial" w:cs="Arial"/>
        </w:rPr>
        <w:t xml:space="preserve"> his rise in the political hierarchy. The museum is aimed at promoting heritage and regional tourism economy by improving community understanding and encouraging ownership of the site.</w:t>
      </w:r>
    </w:p>
    <w:p w:rsidR="00441328" w:rsidRPr="00716035" w:rsidRDefault="00441328" w:rsidP="00441328">
      <w:pPr>
        <w:jc w:val="both"/>
        <w:rPr>
          <w:rFonts w:ascii="Arial" w:hAnsi="Arial" w:cs="Arial"/>
        </w:rPr>
      </w:pPr>
      <w:r w:rsidRPr="00716035">
        <w:rPr>
          <w:rFonts w:ascii="Arial" w:hAnsi="Arial" w:cs="Arial"/>
        </w:rPr>
        <w:t xml:space="preserve">The site has been developed and upgraded as a contribution of the province to keep the legacy </w:t>
      </w:r>
      <w:r w:rsidR="00521195" w:rsidRPr="00716035">
        <w:rPr>
          <w:rFonts w:ascii="Arial" w:hAnsi="Arial" w:cs="Arial"/>
        </w:rPr>
        <w:t xml:space="preserve">of </w:t>
      </w:r>
      <w:r w:rsidRPr="00716035">
        <w:rPr>
          <w:rFonts w:ascii="Arial" w:hAnsi="Arial" w:cs="Arial"/>
        </w:rPr>
        <w:t xml:space="preserve">Machel and his countrymen alive for future generations. It now boasts an amphitheatre, ablution block and the museum. </w:t>
      </w:r>
    </w:p>
    <w:p w:rsidR="00441328" w:rsidRPr="00716035" w:rsidRDefault="00441328" w:rsidP="00441328">
      <w:pPr>
        <w:jc w:val="both"/>
        <w:rPr>
          <w:rFonts w:ascii="Arial" w:hAnsi="Arial" w:cs="Arial"/>
          <w:b/>
        </w:rPr>
      </w:pPr>
      <w:r w:rsidRPr="00716035">
        <w:rPr>
          <w:rFonts w:ascii="Arial" w:hAnsi="Arial" w:cs="Arial"/>
          <w:b/>
        </w:rPr>
        <w:t>The event will take place as follows:</w:t>
      </w:r>
    </w:p>
    <w:p w:rsidR="00441328" w:rsidRPr="00716035" w:rsidRDefault="00441328" w:rsidP="00441328">
      <w:pPr>
        <w:jc w:val="both"/>
        <w:rPr>
          <w:rFonts w:ascii="Arial" w:hAnsi="Arial" w:cs="Arial"/>
        </w:rPr>
      </w:pPr>
      <w:r w:rsidRPr="00716035">
        <w:rPr>
          <w:rFonts w:ascii="Arial" w:hAnsi="Arial" w:cs="Arial"/>
        </w:rPr>
        <w:t>DATE: Friday, 19 October</w:t>
      </w:r>
    </w:p>
    <w:p w:rsidR="00441328" w:rsidRPr="00716035" w:rsidRDefault="00441328" w:rsidP="00441328">
      <w:pPr>
        <w:jc w:val="both"/>
        <w:rPr>
          <w:rFonts w:ascii="Arial" w:hAnsi="Arial" w:cs="Arial"/>
        </w:rPr>
      </w:pPr>
      <w:r w:rsidRPr="00716035">
        <w:rPr>
          <w:rFonts w:ascii="Arial" w:hAnsi="Arial" w:cs="Arial"/>
        </w:rPr>
        <w:t>TIME: 9:00</w:t>
      </w:r>
    </w:p>
    <w:p w:rsidR="00441328" w:rsidRPr="00716035" w:rsidRDefault="00441328" w:rsidP="00441328">
      <w:pPr>
        <w:jc w:val="both"/>
        <w:rPr>
          <w:rFonts w:ascii="Arial" w:hAnsi="Arial" w:cs="Arial"/>
        </w:rPr>
      </w:pPr>
      <w:r w:rsidRPr="00716035">
        <w:rPr>
          <w:rFonts w:ascii="Arial" w:hAnsi="Arial" w:cs="Arial"/>
        </w:rPr>
        <w:t>VENUE: Samora Machel Museum in Mbuzini</w:t>
      </w:r>
    </w:p>
    <w:p w:rsidR="00441328" w:rsidRPr="00716035" w:rsidRDefault="00441328" w:rsidP="00441328">
      <w:pPr>
        <w:jc w:val="both"/>
        <w:rPr>
          <w:rFonts w:ascii="Arial" w:hAnsi="Arial" w:cs="Arial"/>
        </w:rPr>
      </w:pPr>
    </w:p>
    <w:p w:rsidR="001D2824" w:rsidRPr="00716035" w:rsidRDefault="006E00C7" w:rsidP="00441328">
      <w:pPr>
        <w:jc w:val="both"/>
      </w:pPr>
      <w:r>
        <w:rPr>
          <w:rFonts w:ascii="Arial" w:hAnsi="Arial" w:cs="Arial"/>
        </w:rPr>
        <w:t>E</w:t>
      </w:r>
      <w:r w:rsidR="00441328" w:rsidRPr="00716035">
        <w:rPr>
          <w:rFonts w:ascii="Arial" w:hAnsi="Arial" w:cs="Arial"/>
        </w:rPr>
        <w:t>nquiries</w:t>
      </w:r>
      <w:r>
        <w:rPr>
          <w:rFonts w:ascii="Arial" w:hAnsi="Arial" w:cs="Arial"/>
        </w:rPr>
        <w:t>:</w:t>
      </w:r>
      <w:r w:rsidR="00441328" w:rsidRPr="00716035">
        <w:rPr>
          <w:rFonts w:ascii="Arial" w:hAnsi="Arial" w:cs="Arial"/>
        </w:rPr>
        <w:t xml:space="preserve"> Ms Sibongile Nkosi on 082 492 4886 or via email </w:t>
      </w:r>
      <w:hyperlink r:id="rId7" w:history="1">
        <w:r w:rsidR="00441328" w:rsidRPr="00716035">
          <w:rPr>
            <w:rStyle w:val="Hyperlink"/>
            <w:rFonts w:ascii="Arial" w:hAnsi="Arial" w:cs="Arial"/>
            <w:color w:val="auto"/>
          </w:rPr>
          <w:t>nkosist@mpg.gov.za</w:t>
        </w:r>
      </w:hyperlink>
      <w:r w:rsidR="00441328" w:rsidRPr="00716035">
        <w:rPr>
          <w:rFonts w:ascii="Tahoma" w:hAnsi="Tahoma" w:cs="Tahoma"/>
          <w:sz w:val="20"/>
          <w:szCs w:val="20"/>
        </w:rPr>
        <w:t xml:space="preserve"> </w:t>
      </w:r>
    </w:p>
    <w:p w:rsidR="001D2824" w:rsidRPr="00716035" w:rsidRDefault="001D2824" w:rsidP="001D2824">
      <w:pPr>
        <w:pStyle w:val="NoSpacing"/>
      </w:pPr>
    </w:p>
    <w:sectPr w:rsidR="001D2824" w:rsidRPr="00716035" w:rsidSect="000E0B4B">
      <w:headerReference w:type="even" r:id="rId8"/>
      <w:headerReference w:type="default" r:id="rId9"/>
      <w:footerReference w:type="even" r:id="rId10"/>
      <w:footerReference w:type="default" r:id="rId11"/>
      <w:headerReference w:type="first" r:id="rId12"/>
      <w:footerReference w:type="first" r:id="rId13"/>
      <w:pgSz w:w="11907" w:h="16839" w:code="9"/>
      <w:pgMar w:top="993" w:right="425" w:bottom="568" w:left="426" w:header="142" w:footer="8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59A" w:rsidRDefault="00B1259A" w:rsidP="00BD4575">
      <w:pPr>
        <w:spacing w:after="0" w:line="240" w:lineRule="auto"/>
      </w:pPr>
      <w:r>
        <w:separator/>
      </w:r>
    </w:p>
  </w:endnote>
  <w:endnote w:type="continuationSeparator" w:id="0">
    <w:p w:rsidR="00B1259A" w:rsidRDefault="00B1259A" w:rsidP="00BD45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4BA" w:rsidRDefault="005564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575" w:rsidRDefault="00EF6EF5">
    <w:pPr>
      <w:pStyle w:val="Footer"/>
    </w:pPr>
    <w:r>
      <w:rPr>
        <w:noProof/>
      </w:rPr>
      <w:pict>
        <v:rect id="_x0000_s2050" style="position:absolute;margin-left:182.05pt;margin-top:6pt;width:148.5pt;height:21pt;z-index:251656192" stroked="f">
          <v:textbox style="mso-next-textbox:#_x0000_s2050">
            <w:txbxContent>
              <w:p w:rsidR="00F21B8B" w:rsidRPr="0029491F" w:rsidRDefault="00F21B8B" w:rsidP="00F21B8B">
                <w:pPr>
                  <w:rPr>
                    <w:b/>
                    <w:color w:val="002060"/>
                  </w:rPr>
                </w:pPr>
                <w:r w:rsidRPr="0029491F">
                  <w:rPr>
                    <w:b/>
                    <w:color w:val="002060"/>
                  </w:rPr>
                  <w:t>“</w:t>
                </w:r>
                <w:proofErr w:type="spellStart"/>
                <w:r w:rsidRPr="0029491F">
                  <w:rPr>
                    <w:b/>
                    <w:color w:val="002060"/>
                  </w:rPr>
                  <w:t>Akudlalwa</w:t>
                </w:r>
                <w:proofErr w:type="spellEnd"/>
                <w:r w:rsidRPr="0029491F">
                  <w:rPr>
                    <w:b/>
                    <w:color w:val="002060"/>
                  </w:rPr>
                  <w:t xml:space="preserve"> </w:t>
                </w:r>
                <w:proofErr w:type="spellStart"/>
                <w:r w:rsidRPr="0029491F">
                  <w:rPr>
                    <w:b/>
                    <w:color w:val="002060"/>
                  </w:rPr>
                  <w:t>kwezemidlalo</w:t>
                </w:r>
                <w:proofErr w:type="spellEnd"/>
                <w:r w:rsidRPr="0029491F">
                  <w:rPr>
                    <w:b/>
                    <w:color w:val="002060"/>
                  </w:rPr>
                  <w:t>”</w:t>
                </w:r>
              </w:p>
            </w:txbxContent>
          </v:textbox>
        </v:rect>
      </w:pict>
    </w:r>
    <w:r>
      <w:rPr>
        <w:noProof/>
      </w:rPr>
      <w:pict>
        <v:rect id="_x0000_s2051" style="position:absolute;margin-left:443.85pt;margin-top:-20.15pt;width:84.3pt;height:60.75pt;z-index:251657216;mso-wrap-style:none" stroked="f">
          <v:textbox style="mso-next-textbox:#_x0000_s2051">
            <w:txbxContent>
              <w:p w:rsidR="00F21B8B" w:rsidRDefault="00D267BB" w:rsidP="00F21B8B">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i1026" type="#_x0000_t75" alt="A pioneering spirit" style="width:61.85pt;height:45.75pt;visibility:visible">
                      <v:imagedata r:id="rId1" o:title="A pioneering spirit"/>
                    </v:shape>
                  </w:pict>
                </w:r>
              </w:p>
            </w:txbxContent>
          </v:textbox>
        </v:rect>
      </w:pict>
    </w:r>
    <w:r>
      <w:rPr>
        <w:noProof/>
      </w:rPr>
      <w:pict>
        <v:rect id="_x0000_s2049" style="position:absolute;margin-left:-79.5pt;margin-top:-251.9pt;width:234.9pt;height:325.95pt;z-index:251655168;mso-wrap-style:none" stroked="f">
          <v:textbox style="mso-next-textbox:#_x0000_s2049;mso-fit-shape-to-text:t">
            <w:txbxContent>
              <w:p w:rsidR="00BD4575" w:rsidRDefault="00BD4575" w:rsidP="00BD4575">
                <w:pPr>
                  <w:ind w:left="-142" w:firstLine="142"/>
                </w:pPr>
                <w:r>
                  <w:object w:dxaOrig="2998" w:dyaOrig="4830">
                    <v:shape id="_x0000_i1027" type="#_x0000_t75" style="width:187.2pt;height:295.6pt" o:ole="">
                      <v:imagedata r:id="rId2" o:title=""/>
                    </v:shape>
                    <o:OLEObject Type="Embed" ProgID="CorelDRAW.Graphic.14" ShapeID="_x0000_i1027" DrawAspect="Content" ObjectID="_1411886958" r:id="rId3"/>
                  </w:object>
                </w:r>
                <w:r>
                  <w:t xml:space="preserve">   </w:t>
                </w:r>
              </w:p>
              <w:p w:rsidR="00BD4575" w:rsidRDefault="00BD4575" w:rsidP="00BD4575">
                <w:pPr>
                  <w:ind w:left="-142" w:firstLine="142"/>
                </w:pPr>
                <w:r>
                  <w:object w:dxaOrig="2998" w:dyaOrig="4830">
                    <v:shape id="_x0000_i1028" type="#_x0000_t75" style="width:187.2pt;height:295.6pt" o:ole="">
                      <v:imagedata r:id="rId2" o:title=""/>
                    </v:shape>
                    <o:OLEObject Type="Embed" ProgID="CorelDRAW.Graphic.14" ShapeID="_x0000_i1028" DrawAspect="Content" ObjectID="_1411886959" r:id="rId4"/>
                  </w:object>
                </w:r>
              </w:p>
            </w:txbxContent>
          </v:textbox>
        </v:rect>
      </w:pict>
    </w:r>
    <w:r w:rsidR="00F21B8B">
      <w:t xml:space="preserve">                         </w:t>
    </w:r>
    <w:r w:rsidR="00F21B8B">
      <w:tab/>
    </w:r>
    <w:r w:rsidR="00F21B8B">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78A" w:rsidRPr="00A5778A" w:rsidRDefault="00EF6EF5">
    <w:pPr>
      <w:pStyle w:val="Footer"/>
      <w:jc w:val="center"/>
      <w:rPr>
        <w:color w:val="FFFFFF"/>
      </w:rPr>
    </w:pPr>
    <w:r w:rsidRPr="00EF6EF5">
      <w:rPr>
        <w:noProof/>
      </w:rPr>
      <w:pict>
        <v:rect id="_x0000_s2052" style="position:absolute;left:0;text-align:left;margin-left:492.85pt;margin-top:12.7pt;width:69.9pt;height:52.2pt;z-index:251658240" stroked="f">
          <v:textbox style="mso-next-textbox:#_x0000_s2052">
            <w:txbxContent>
              <w:p w:rsidR="00A5778A" w:rsidRDefault="00D267BB" w:rsidP="00A5778A">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A pioneering spirit" style="width:63.55pt;height:47.45pt;visibility:visible">
                      <v:imagedata r:id="rId1" o:title="A pioneering spirit"/>
                    </v:shape>
                  </w:pict>
                </w:r>
              </w:p>
              <w:p w:rsidR="00A5778A" w:rsidRDefault="00D267BB" w:rsidP="00A5778A">
                <w:r>
                  <w:rPr>
                    <w:noProof/>
                  </w:rPr>
                  <w:pict>
                    <v:shape id="_x0000_i1030" type="#_x0000_t75" alt="A pioneering spirit" style="width:61.85pt;height:45.75pt;visibility:visible">
                      <v:imagedata r:id="rId1" o:title="A pioneering spirit"/>
                    </v:shape>
                  </w:pict>
                </w:r>
              </w:p>
            </w:txbxContent>
          </v:textbox>
        </v:rect>
      </w:pict>
    </w:r>
    <w:r w:rsidRPr="00A5778A">
      <w:rPr>
        <w:color w:val="FFFFFF"/>
      </w:rPr>
      <w:fldChar w:fldCharType="begin"/>
    </w:r>
    <w:r w:rsidR="00A5778A" w:rsidRPr="00A5778A">
      <w:rPr>
        <w:color w:val="FFFFFF"/>
      </w:rPr>
      <w:instrText xml:space="preserve"> PAGE   \* MERGEFORMAT </w:instrText>
    </w:r>
    <w:r w:rsidRPr="00A5778A">
      <w:rPr>
        <w:color w:val="FFFFFF"/>
      </w:rPr>
      <w:fldChar w:fldCharType="separate"/>
    </w:r>
    <w:r w:rsidR="00D267BB">
      <w:rPr>
        <w:noProof/>
        <w:color w:val="FFFFFF"/>
      </w:rPr>
      <w:t>1</w:t>
    </w:r>
    <w:r w:rsidRPr="00A5778A">
      <w:rPr>
        <w:color w:val="FFFFFF"/>
      </w:rPr>
      <w:fldChar w:fldCharType="end"/>
    </w:r>
  </w:p>
  <w:p w:rsidR="00A5778A" w:rsidRDefault="00EF6EF5">
    <w:pPr>
      <w:pStyle w:val="Footer"/>
    </w:pPr>
    <w:r>
      <w:rPr>
        <w:noProof/>
      </w:rPr>
      <w:pict>
        <v:rect id="_x0000_s2054" style="position:absolute;margin-left:213.55pt;margin-top:17.85pt;width:148.5pt;height:21pt;z-index:251660288" stroked="f">
          <v:textbox style="mso-next-textbox:#_x0000_s2054">
            <w:txbxContent>
              <w:p w:rsidR="00A5778A" w:rsidRPr="0029491F" w:rsidRDefault="00A5778A" w:rsidP="00A5778A">
                <w:pPr>
                  <w:rPr>
                    <w:b/>
                    <w:color w:val="002060"/>
                  </w:rPr>
                </w:pPr>
                <w:r w:rsidRPr="0029491F">
                  <w:rPr>
                    <w:b/>
                    <w:color w:val="002060"/>
                  </w:rPr>
                  <w:t>“</w:t>
                </w:r>
                <w:proofErr w:type="spellStart"/>
                <w:r w:rsidRPr="0029491F">
                  <w:rPr>
                    <w:b/>
                    <w:color w:val="002060"/>
                  </w:rPr>
                  <w:t>Akudlalwa</w:t>
                </w:r>
                <w:proofErr w:type="spellEnd"/>
                <w:r w:rsidRPr="0029491F">
                  <w:rPr>
                    <w:b/>
                    <w:color w:val="002060"/>
                  </w:rPr>
                  <w:t xml:space="preserve"> </w:t>
                </w:r>
                <w:proofErr w:type="spellStart"/>
                <w:r w:rsidRPr="0029491F">
                  <w:rPr>
                    <w:b/>
                    <w:color w:val="002060"/>
                  </w:rPr>
                  <w:t>kwezemidlalo</w:t>
                </w:r>
                <w:proofErr w:type="spellEnd"/>
                <w:r w:rsidRPr="0029491F">
                  <w:rPr>
                    <w:b/>
                    <w:color w:val="002060"/>
                  </w:rPr>
                  <w:t>”</w:t>
                </w:r>
              </w:p>
            </w:txbxContent>
          </v:textbox>
        </v:rect>
      </w:pict>
    </w:r>
    <w:r>
      <w:rPr>
        <w:noProof/>
      </w:rPr>
      <w:pict>
        <v:rect id="_x0000_s2053" style="position:absolute;margin-left:-42.95pt;margin-top:-251.9pt;width:234.9pt;height:325.95pt;z-index:251659264;mso-wrap-style:none" stroked="f">
          <v:textbox style="mso-next-textbox:#_x0000_s2053;mso-fit-shape-to-text:t">
            <w:txbxContent>
              <w:p w:rsidR="00A5778A" w:rsidRDefault="00D62A29" w:rsidP="00A5778A">
                <w:pPr>
                  <w:ind w:left="-142" w:firstLine="142"/>
                </w:pPr>
                <w:r>
                  <w:object w:dxaOrig="2998" w:dyaOrig="4830">
                    <v:shape id="_x0000_i1031" type="#_x0000_t75" style="width:199.05pt;height:314.25pt" o:ole="">
                      <v:imagedata r:id="rId2" o:title=""/>
                    </v:shape>
                    <o:OLEObject Type="Embed" ProgID="CorelDRAW.Graphic.14" ShapeID="_x0000_i1031" DrawAspect="Content" ObjectID="_1411886960" r:id="rId3"/>
                  </w:object>
                </w:r>
                <w:r w:rsidR="00A5778A">
                  <w:t xml:space="preserve">   </w:t>
                </w:r>
              </w:p>
              <w:p w:rsidR="00A5778A" w:rsidRDefault="00A5778A" w:rsidP="00A5778A">
                <w:pPr>
                  <w:ind w:left="-142" w:firstLine="142"/>
                </w:pPr>
                <w:r>
                  <w:object w:dxaOrig="2998" w:dyaOrig="4830">
                    <v:shape id="_x0000_i1032" type="#_x0000_t75" style="width:187.2pt;height:295.6pt" o:ole="">
                      <v:imagedata r:id="rId2" o:title=""/>
                    </v:shape>
                    <o:OLEObject Type="Embed" ProgID="CorelDRAW.Graphic.14" ShapeID="_x0000_i1032" DrawAspect="Content" ObjectID="_1411886961" r:id="rId4"/>
                  </w:object>
                </w:r>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59A" w:rsidRDefault="00B1259A" w:rsidP="00BD4575">
      <w:pPr>
        <w:spacing w:after="0" w:line="240" w:lineRule="auto"/>
      </w:pPr>
      <w:r>
        <w:separator/>
      </w:r>
    </w:p>
  </w:footnote>
  <w:footnote w:type="continuationSeparator" w:id="0">
    <w:p w:rsidR="00B1259A" w:rsidRDefault="00B1259A" w:rsidP="00BD45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4BA" w:rsidRDefault="005564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4BA" w:rsidRDefault="005564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FDA" w:rsidRDefault="00573FDA" w:rsidP="005564BA">
    <w:pPr>
      <w:pStyle w:val="Header"/>
    </w:pPr>
  </w:p>
  <w:p w:rsidR="005564BA" w:rsidRPr="005564BA" w:rsidRDefault="00EF6EF5" w:rsidP="005564BA">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3pt;height:187.2pt">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oNotTrackMoves/>
  <w:defaultTabStop w:val="720"/>
  <w:drawingGridHorizontalSpacing w:val="110"/>
  <w:displayHorizontalDrawingGridEvery w:val="2"/>
  <w:characterSpacingControl w:val="doNotCompress"/>
  <w:hdrShapeDefaults>
    <o:shapedefaults v:ext="edit" spidmax="2055" fillcolor="white">
      <v:fill color="white"/>
      <v:textbox style="mso-fit-shape-to-text:t"/>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4575"/>
    <w:rsid w:val="0005591A"/>
    <w:rsid w:val="00067812"/>
    <w:rsid w:val="000828D8"/>
    <w:rsid w:val="000A4E67"/>
    <w:rsid w:val="000A5EAC"/>
    <w:rsid w:val="000E0B4B"/>
    <w:rsid w:val="000E321B"/>
    <w:rsid w:val="00115697"/>
    <w:rsid w:val="00117248"/>
    <w:rsid w:val="00194BF5"/>
    <w:rsid w:val="001B144B"/>
    <w:rsid w:val="001D2824"/>
    <w:rsid w:val="00250CC2"/>
    <w:rsid w:val="00266BB6"/>
    <w:rsid w:val="00275545"/>
    <w:rsid w:val="002C574E"/>
    <w:rsid w:val="002E3525"/>
    <w:rsid w:val="002F3C93"/>
    <w:rsid w:val="00304B5D"/>
    <w:rsid w:val="00355E28"/>
    <w:rsid w:val="003940F4"/>
    <w:rsid w:val="00441328"/>
    <w:rsid w:val="00446298"/>
    <w:rsid w:val="00452AD9"/>
    <w:rsid w:val="00457F60"/>
    <w:rsid w:val="004A502D"/>
    <w:rsid w:val="004D34E7"/>
    <w:rsid w:val="004D5E2B"/>
    <w:rsid w:val="0050476F"/>
    <w:rsid w:val="00520AAE"/>
    <w:rsid w:val="00521195"/>
    <w:rsid w:val="00534C12"/>
    <w:rsid w:val="005564BA"/>
    <w:rsid w:val="00573FDA"/>
    <w:rsid w:val="00576DF6"/>
    <w:rsid w:val="005A547A"/>
    <w:rsid w:val="005B0C3E"/>
    <w:rsid w:val="005B78BA"/>
    <w:rsid w:val="00603E57"/>
    <w:rsid w:val="00607F6E"/>
    <w:rsid w:val="006137D4"/>
    <w:rsid w:val="00671F78"/>
    <w:rsid w:val="00676539"/>
    <w:rsid w:val="006A064F"/>
    <w:rsid w:val="006C2957"/>
    <w:rsid w:val="006C654E"/>
    <w:rsid w:val="006D4049"/>
    <w:rsid w:val="006D4D8F"/>
    <w:rsid w:val="006E00C7"/>
    <w:rsid w:val="00716035"/>
    <w:rsid w:val="00732B2C"/>
    <w:rsid w:val="00792DC4"/>
    <w:rsid w:val="007B35F4"/>
    <w:rsid w:val="00860E06"/>
    <w:rsid w:val="008A0EAE"/>
    <w:rsid w:val="008C0542"/>
    <w:rsid w:val="008E01A9"/>
    <w:rsid w:val="008E3DF9"/>
    <w:rsid w:val="009257CA"/>
    <w:rsid w:val="009620A3"/>
    <w:rsid w:val="009630D2"/>
    <w:rsid w:val="009750B2"/>
    <w:rsid w:val="009E2A7C"/>
    <w:rsid w:val="009E3207"/>
    <w:rsid w:val="009E3612"/>
    <w:rsid w:val="009F5027"/>
    <w:rsid w:val="00A43211"/>
    <w:rsid w:val="00A5778A"/>
    <w:rsid w:val="00A60D35"/>
    <w:rsid w:val="00A67FC0"/>
    <w:rsid w:val="00AE39D4"/>
    <w:rsid w:val="00B0056B"/>
    <w:rsid w:val="00B012F3"/>
    <w:rsid w:val="00B1259A"/>
    <w:rsid w:val="00B41792"/>
    <w:rsid w:val="00B8707C"/>
    <w:rsid w:val="00BA2DF0"/>
    <w:rsid w:val="00BD1878"/>
    <w:rsid w:val="00BD4575"/>
    <w:rsid w:val="00BE35FB"/>
    <w:rsid w:val="00C03686"/>
    <w:rsid w:val="00CD19DE"/>
    <w:rsid w:val="00D05C70"/>
    <w:rsid w:val="00D267BB"/>
    <w:rsid w:val="00D31908"/>
    <w:rsid w:val="00D31D8A"/>
    <w:rsid w:val="00D4553E"/>
    <w:rsid w:val="00D545A2"/>
    <w:rsid w:val="00D56E85"/>
    <w:rsid w:val="00D62A29"/>
    <w:rsid w:val="00DA3643"/>
    <w:rsid w:val="00DB0358"/>
    <w:rsid w:val="00E82046"/>
    <w:rsid w:val="00E866ED"/>
    <w:rsid w:val="00EB6F3C"/>
    <w:rsid w:val="00ED21E3"/>
    <w:rsid w:val="00EF48EF"/>
    <w:rsid w:val="00EF6EF5"/>
    <w:rsid w:val="00F128E3"/>
    <w:rsid w:val="00F1382B"/>
    <w:rsid w:val="00F21B8B"/>
    <w:rsid w:val="00F40693"/>
    <w:rsid w:val="00F916C4"/>
    <w:rsid w:val="00FB4083"/>
    <w:rsid w:val="00FD051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fillcolor="white">
      <v:fill color="white"/>
      <v:textbox style="mso-fit-shape-to-text: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DF9"/>
    <w:pPr>
      <w:spacing w:after="200" w:line="276" w:lineRule="auto"/>
    </w:pPr>
    <w:rPr>
      <w:sz w:val="22"/>
      <w:szCs w:val="22"/>
    </w:rPr>
  </w:style>
  <w:style w:type="paragraph" w:styleId="Heading1">
    <w:name w:val="heading 1"/>
    <w:basedOn w:val="Normal"/>
    <w:next w:val="Normal"/>
    <w:link w:val="Heading1Char"/>
    <w:qFormat/>
    <w:rsid w:val="001D2824"/>
    <w:pPr>
      <w:keepNext/>
      <w:spacing w:after="0" w:line="240" w:lineRule="auto"/>
      <w:outlineLvl w:val="0"/>
    </w:pPr>
    <w:rPr>
      <w:rFonts w:ascii="Tahoma" w:eastAsia="Arial Unicode MS" w:hAnsi="Tahoma" w:cs="Tahoma"/>
      <w:b/>
      <w:bCs/>
      <w:sz w:val="20"/>
      <w:szCs w:val="20"/>
    </w:rPr>
  </w:style>
  <w:style w:type="paragraph" w:styleId="Heading5">
    <w:name w:val="heading 5"/>
    <w:basedOn w:val="Normal"/>
    <w:next w:val="Normal"/>
    <w:link w:val="Heading5Char"/>
    <w:qFormat/>
    <w:rsid w:val="001D2824"/>
    <w:pPr>
      <w:keepNext/>
      <w:tabs>
        <w:tab w:val="left" w:pos="2052"/>
      </w:tabs>
      <w:spacing w:after="0" w:line="240" w:lineRule="auto"/>
      <w:jc w:val="center"/>
      <w:outlineLvl w:val="4"/>
    </w:pPr>
    <w:rPr>
      <w:rFonts w:ascii="Tahoma" w:eastAsia="Batang" w:hAnsi="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575"/>
  </w:style>
  <w:style w:type="paragraph" w:styleId="Footer">
    <w:name w:val="footer"/>
    <w:basedOn w:val="Normal"/>
    <w:link w:val="FooterChar"/>
    <w:uiPriority w:val="99"/>
    <w:unhideWhenUsed/>
    <w:rsid w:val="00BD4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575"/>
  </w:style>
  <w:style w:type="paragraph" w:styleId="BalloonText">
    <w:name w:val="Balloon Text"/>
    <w:basedOn w:val="Normal"/>
    <w:link w:val="BalloonTextChar"/>
    <w:uiPriority w:val="99"/>
    <w:semiHidden/>
    <w:unhideWhenUsed/>
    <w:rsid w:val="00BD4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575"/>
    <w:rPr>
      <w:rFonts w:ascii="Tahoma" w:hAnsi="Tahoma" w:cs="Tahoma"/>
      <w:sz w:val="16"/>
      <w:szCs w:val="16"/>
    </w:rPr>
  </w:style>
  <w:style w:type="paragraph" w:customStyle="1" w:styleId="WW-TableContents11">
    <w:name w:val="WW-Table Contents11"/>
    <w:basedOn w:val="BodyText"/>
    <w:rsid w:val="00115697"/>
    <w:pPr>
      <w:suppressLineNumbers/>
      <w:suppressAutoHyphens/>
      <w:spacing w:line="240" w:lineRule="auto"/>
    </w:pPr>
    <w:rPr>
      <w:rFonts w:ascii="Times New Roman" w:eastAsia="Times New Roman" w:hAnsi="Times New Roman"/>
      <w:sz w:val="20"/>
      <w:szCs w:val="20"/>
      <w:lang w:val="en-ZA" w:eastAsia="ar-SA"/>
    </w:rPr>
  </w:style>
  <w:style w:type="paragraph" w:customStyle="1" w:styleId="WW-TableHeading11">
    <w:name w:val="WW-Table Heading11"/>
    <w:basedOn w:val="WW-TableContents11"/>
    <w:rsid w:val="00115697"/>
    <w:pPr>
      <w:jc w:val="center"/>
    </w:pPr>
    <w:rPr>
      <w:b/>
      <w:bCs/>
      <w:i/>
      <w:iCs/>
    </w:rPr>
  </w:style>
  <w:style w:type="paragraph" w:styleId="BodyText">
    <w:name w:val="Body Text"/>
    <w:basedOn w:val="Normal"/>
    <w:link w:val="BodyTextChar"/>
    <w:uiPriority w:val="99"/>
    <w:semiHidden/>
    <w:unhideWhenUsed/>
    <w:rsid w:val="00115697"/>
    <w:pPr>
      <w:spacing w:after="120"/>
    </w:pPr>
  </w:style>
  <w:style w:type="character" w:customStyle="1" w:styleId="BodyTextChar">
    <w:name w:val="Body Text Char"/>
    <w:basedOn w:val="DefaultParagraphFont"/>
    <w:link w:val="BodyText"/>
    <w:uiPriority w:val="99"/>
    <w:semiHidden/>
    <w:rsid w:val="00115697"/>
    <w:rPr>
      <w:sz w:val="22"/>
      <w:szCs w:val="22"/>
    </w:rPr>
  </w:style>
  <w:style w:type="character" w:customStyle="1" w:styleId="Heading1Char">
    <w:name w:val="Heading 1 Char"/>
    <w:basedOn w:val="DefaultParagraphFont"/>
    <w:link w:val="Heading1"/>
    <w:rsid w:val="001D2824"/>
    <w:rPr>
      <w:rFonts w:ascii="Tahoma" w:eastAsia="Arial Unicode MS" w:hAnsi="Tahoma" w:cs="Tahoma"/>
      <w:b/>
      <w:bCs/>
    </w:rPr>
  </w:style>
  <w:style w:type="character" w:customStyle="1" w:styleId="Heading5Char">
    <w:name w:val="Heading 5 Char"/>
    <w:basedOn w:val="DefaultParagraphFont"/>
    <w:link w:val="Heading5"/>
    <w:rsid w:val="001D2824"/>
    <w:rPr>
      <w:rFonts w:ascii="Tahoma" w:eastAsia="Batang" w:hAnsi="Tahoma"/>
      <w:b/>
      <w:bCs/>
    </w:rPr>
  </w:style>
  <w:style w:type="paragraph" w:styleId="NoSpacing">
    <w:name w:val="No Spacing"/>
    <w:uiPriority w:val="1"/>
    <w:qFormat/>
    <w:rsid w:val="001D2824"/>
    <w:rPr>
      <w:sz w:val="22"/>
      <w:szCs w:val="22"/>
    </w:rPr>
  </w:style>
  <w:style w:type="character" w:styleId="Hyperlink">
    <w:name w:val="Hyperlink"/>
    <w:basedOn w:val="DefaultParagraphFont"/>
    <w:uiPriority w:val="99"/>
    <w:unhideWhenUsed/>
    <w:rsid w:val="0044132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kosist@mpg.gov.z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oleObject" Target="embeddings/oleObject2.bin"/></Relationships>
</file>

<file path=word/_rels/footer3.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oleObject" Target="embeddings/oleObject4.bin"/></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B982D-D3AB-42B2-B1CF-9CC39316D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1929</CharactersWithSpaces>
  <SharedDoc>false</SharedDoc>
  <HLinks>
    <vt:vector size="12" baseType="variant">
      <vt:variant>
        <vt:i4>2031742</vt:i4>
      </vt:variant>
      <vt:variant>
        <vt:i4>3</vt:i4>
      </vt:variant>
      <vt:variant>
        <vt:i4>0</vt:i4>
      </vt:variant>
      <vt:variant>
        <vt:i4>5</vt:i4>
      </vt:variant>
      <vt:variant>
        <vt:lpwstr>mailto:nkosist@mpg.gov.za</vt:lpwstr>
      </vt:variant>
      <vt:variant>
        <vt:lpwstr/>
      </vt:variant>
      <vt:variant>
        <vt:i4>3539008</vt:i4>
      </vt:variant>
      <vt:variant>
        <vt:i4>0</vt:i4>
      </vt:variant>
      <vt:variant>
        <vt:i4>0</vt:i4>
      </vt:variant>
      <vt:variant>
        <vt:i4>5</vt:i4>
      </vt:variant>
      <vt:variant>
        <vt:lpwstr>mailto:lerato@mpg.gov.za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Your User Name</cp:lastModifiedBy>
  <cp:revision>3</cp:revision>
  <cp:lastPrinted>2009-09-17T13:37:00Z</cp:lastPrinted>
  <dcterms:created xsi:type="dcterms:W3CDTF">2012-10-15T13:09:00Z</dcterms:created>
  <dcterms:modified xsi:type="dcterms:W3CDTF">2012-10-16T06:56:00Z</dcterms:modified>
</cp:coreProperties>
</file>