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6" w:rsidRPr="009773AC" w:rsidRDefault="005276F6" w:rsidP="00EB233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276F6" w:rsidRPr="009773AC" w:rsidRDefault="005276F6" w:rsidP="00EB233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276F6" w:rsidRPr="009773AC" w:rsidRDefault="005276F6" w:rsidP="00EB233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276F6" w:rsidRPr="009773AC" w:rsidRDefault="005276F6" w:rsidP="00EB233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276F6" w:rsidRPr="009773AC" w:rsidRDefault="005276F6" w:rsidP="00EB233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276F6" w:rsidRPr="009773AC" w:rsidRDefault="005276F6" w:rsidP="00EB233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276F6" w:rsidRPr="009773AC" w:rsidRDefault="005276F6" w:rsidP="00EB2333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5276F6" w:rsidRDefault="00E65D62" w:rsidP="00EB2333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ALL MEDIA</w:t>
      </w:r>
    </w:p>
    <w:p w:rsidR="00E65D62" w:rsidRPr="009773AC" w:rsidRDefault="00E65D62" w:rsidP="00EB2333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MPUMALANGA CELEBRATES WOMEN’S DAY</w:t>
      </w:r>
    </w:p>
    <w:p w:rsidR="00B63278" w:rsidRPr="009773AC" w:rsidRDefault="00B63278" w:rsidP="00EB2333">
      <w:pPr>
        <w:pStyle w:val="Default"/>
        <w:jc w:val="both"/>
        <w:rPr>
          <w:rFonts w:ascii="Verdana" w:hAnsi="Verdana"/>
          <w:b/>
        </w:rPr>
      </w:pPr>
    </w:p>
    <w:p w:rsidR="003D4E15" w:rsidRPr="00E65D62" w:rsidRDefault="005276F6" w:rsidP="002F05A3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E65D62">
        <w:rPr>
          <w:rFonts w:ascii="Verdana" w:hAnsi="Verdana"/>
          <w:b/>
          <w:color w:val="auto"/>
        </w:rPr>
        <w:t>NKOMAZI</w:t>
      </w:r>
      <w:r w:rsidR="003D4E15" w:rsidRPr="00E65D62">
        <w:rPr>
          <w:rFonts w:ascii="Verdana" w:hAnsi="Verdana"/>
          <w:color w:val="auto"/>
        </w:rPr>
        <w:t xml:space="preserve"> – It</w:t>
      </w:r>
      <w:r w:rsidRPr="00E65D62">
        <w:rPr>
          <w:rFonts w:ascii="Verdana" w:hAnsi="Verdana"/>
          <w:color w:val="auto"/>
        </w:rPr>
        <w:t xml:space="preserve"> is that time of the year again when women all over the country are celebrated for the remarkable cont</w:t>
      </w:r>
      <w:r w:rsidR="00737AD3" w:rsidRPr="00E65D62">
        <w:rPr>
          <w:rFonts w:ascii="Verdana" w:hAnsi="Verdana"/>
          <w:color w:val="auto"/>
        </w:rPr>
        <w:t>ributions they</w:t>
      </w:r>
      <w:r w:rsidR="003D4E15" w:rsidRPr="00E65D62">
        <w:rPr>
          <w:rFonts w:ascii="Verdana" w:hAnsi="Verdana"/>
          <w:color w:val="auto"/>
        </w:rPr>
        <w:t xml:space="preserve"> have</w:t>
      </w:r>
      <w:r w:rsidR="00737AD3" w:rsidRPr="00E65D62">
        <w:rPr>
          <w:rFonts w:ascii="Verdana" w:hAnsi="Verdana"/>
          <w:color w:val="auto"/>
        </w:rPr>
        <w:t xml:space="preserve"> made and continue to make towards the struggle for freedom and a better life for all. </w:t>
      </w:r>
    </w:p>
    <w:p w:rsidR="009773AC" w:rsidRPr="00E65D62" w:rsidRDefault="009773AC" w:rsidP="002F05A3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:rsidR="002F05A3" w:rsidRPr="00E65D62" w:rsidRDefault="00050130" w:rsidP="002F05A3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E65D62">
        <w:rPr>
          <w:rFonts w:ascii="Verdana" w:hAnsi="Verdana"/>
          <w:color w:val="auto"/>
        </w:rPr>
        <w:t xml:space="preserve">The </w:t>
      </w:r>
      <w:r w:rsidR="00737AD3" w:rsidRPr="00E65D62">
        <w:rPr>
          <w:rFonts w:ascii="Verdana" w:hAnsi="Verdana"/>
          <w:color w:val="auto"/>
        </w:rPr>
        <w:t xml:space="preserve">Mpumalanga </w:t>
      </w:r>
      <w:r w:rsidRPr="00E65D62">
        <w:rPr>
          <w:rFonts w:ascii="Verdana" w:hAnsi="Verdana"/>
          <w:color w:val="auto"/>
        </w:rPr>
        <w:t>Provincial Government will be hosting its Women’s Day Celebration on Saturday</w:t>
      </w:r>
      <w:r w:rsidR="003D4E15" w:rsidRPr="00E65D62">
        <w:rPr>
          <w:rFonts w:ascii="Verdana" w:hAnsi="Verdana"/>
          <w:color w:val="auto"/>
        </w:rPr>
        <w:t>, 11</w:t>
      </w:r>
      <w:r w:rsidRPr="00E65D62">
        <w:rPr>
          <w:rFonts w:ascii="Verdana" w:hAnsi="Verdana"/>
          <w:color w:val="auto"/>
        </w:rPr>
        <w:t xml:space="preserve"> August at KaMhlushwa Stadium in the Nkomazi Municipality</w:t>
      </w:r>
      <w:r w:rsidR="003D4E15" w:rsidRPr="00E65D62">
        <w:rPr>
          <w:rFonts w:ascii="Verdana" w:hAnsi="Verdana"/>
          <w:color w:val="auto"/>
        </w:rPr>
        <w:t>,</w:t>
      </w:r>
      <w:r w:rsidRPr="00E65D62">
        <w:rPr>
          <w:rFonts w:ascii="Verdana" w:hAnsi="Verdana"/>
          <w:color w:val="auto"/>
        </w:rPr>
        <w:t xml:space="preserve"> starting</w:t>
      </w:r>
      <w:r w:rsidR="0079585C" w:rsidRPr="00E65D62">
        <w:rPr>
          <w:rFonts w:ascii="Verdana" w:hAnsi="Verdana"/>
          <w:color w:val="auto"/>
        </w:rPr>
        <w:t xml:space="preserve"> at 10</w:t>
      </w:r>
      <w:r w:rsidR="003D4E15" w:rsidRPr="00E65D62">
        <w:rPr>
          <w:rFonts w:ascii="Verdana" w:hAnsi="Verdana"/>
          <w:color w:val="auto"/>
        </w:rPr>
        <w:t>:0</w:t>
      </w:r>
      <w:r w:rsidRPr="00E65D62">
        <w:rPr>
          <w:rFonts w:ascii="Verdana" w:hAnsi="Verdana"/>
          <w:color w:val="auto"/>
        </w:rPr>
        <w:t>0.</w:t>
      </w:r>
    </w:p>
    <w:p w:rsidR="009773AC" w:rsidRPr="00E65D62" w:rsidRDefault="009773AC" w:rsidP="003D4E15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:rsidR="002F05A3" w:rsidRPr="00E65D62" w:rsidRDefault="003D4E15" w:rsidP="003D4E15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E65D62">
        <w:rPr>
          <w:rFonts w:ascii="Verdana" w:hAnsi="Verdana"/>
          <w:color w:val="auto"/>
        </w:rPr>
        <w:t>Marked</w:t>
      </w:r>
      <w:r w:rsidR="00050130" w:rsidRPr="00E65D62">
        <w:rPr>
          <w:rFonts w:ascii="Verdana" w:hAnsi="Verdana"/>
          <w:color w:val="auto"/>
        </w:rPr>
        <w:t xml:space="preserve"> under the </w:t>
      </w:r>
      <w:r w:rsidRPr="00E65D62">
        <w:rPr>
          <w:rFonts w:ascii="Verdana" w:hAnsi="Verdana"/>
          <w:color w:val="auto"/>
        </w:rPr>
        <w:t>theme</w:t>
      </w:r>
      <w:r w:rsidR="009773AC" w:rsidRPr="00E65D62">
        <w:rPr>
          <w:rFonts w:ascii="Verdana" w:hAnsi="Verdana"/>
          <w:color w:val="auto"/>
        </w:rPr>
        <w:t xml:space="preserve"> “</w:t>
      </w:r>
      <w:r w:rsidR="002A0B7E" w:rsidRPr="00E65D62">
        <w:rPr>
          <w:rFonts w:ascii="Verdana" w:hAnsi="Verdana"/>
          <w:color w:val="auto"/>
        </w:rPr>
        <w:t>Addressing unemployment, poverty and inequality: together contributing towards t</w:t>
      </w:r>
      <w:r w:rsidR="009773AC" w:rsidRPr="00E65D62">
        <w:rPr>
          <w:rFonts w:ascii="Verdana" w:hAnsi="Verdana"/>
          <w:color w:val="auto"/>
        </w:rPr>
        <w:t>he progressive future for women”</w:t>
      </w:r>
      <w:r w:rsidR="00050130" w:rsidRPr="00E65D62">
        <w:rPr>
          <w:rFonts w:ascii="Verdana" w:hAnsi="Verdana"/>
          <w:color w:val="auto"/>
        </w:rPr>
        <w:t xml:space="preserve"> this year’s celebration is aimed at celebrating</w:t>
      </w:r>
      <w:r w:rsidR="00B63278" w:rsidRPr="00E65D62">
        <w:rPr>
          <w:rFonts w:ascii="Verdana" w:hAnsi="Verdana"/>
          <w:color w:val="auto"/>
        </w:rPr>
        <w:t xml:space="preserve"> and highlighting</w:t>
      </w:r>
      <w:r w:rsidR="00050130" w:rsidRPr="00E65D62">
        <w:rPr>
          <w:rFonts w:ascii="Verdana" w:hAnsi="Verdana"/>
          <w:color w:val="auto"/>
        </w:rPr>
        <w:t xml:space="preserve"> the role women </w:t>
      </w:r>
      <w:r w:rsidR="00AA0FF6" w:rsidRPr="00E65D62">
        <w:rPr>
          <w:rFonts w:ascii="Verdana" w:hAnsi="Verdana"/>
          <w:color w:val="auto"/>
        </w:rPr>
        <w:t xml:space="preserve">play in ensuring </w:t>
      </w:r>
      <w:r w:rsidR="004C534A" w:rsidRPr="00E65D62">
        <w:rPr>
          <w:rFonts w:ascii="Verdana" w:hAnsi="Verdana"/>
          <w:color w:val="auto"/>
        </w:rPr>
        <w:t xml:space="preserve">a safe and healthy society for all who live in it. </w:t>
      </w:r>
    </w:p>
    <w:p w:rsidR="009773AC" w:rsidRPr="00E65D62" w:rsidRDefault="009773AC" w:rsidP="002F05A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4E15" w:rsidRPr="00E65D62" w:rsidRDefault="00B63278" w:rsidP="002F05A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5D62">
        <w:rPr>
          <w:rFonts w:ascii="Verdana" w:hAnsi="Verdana"/>
          <w:sz w:val="24"/>
          <w:szCs w:val="24"/>
        </w:rPr>
        <w:t>On the day</w:t>
      </w:r>
      <w:r w:rsidR="00EB2333" w:rsidRPr="00E65D62">
        <w:rPr>
          <w:rFonts w:ascii="Verdana" w:hAnsi="Verdana"/>
          <w:sz w:val="24"/>
          <w:szCs w:val="24"/>
        </w:rPr>
        <w:t xml:space="preserve"> </w:t>
      </w:r>
      <w:r w:rsidR="002F05A3" w:rsidRPr="00E65D62">
        <w:rPr>
          <w:rFonts w:ascii="Verdana" w:hAnsi="Verdana"/>
          <w:sz w:val="24"/>
          <w:szCs w:val="24"/>
        </w:rPr>
        <w:t xml:space="preserve">various departments will render services to the community of </w:t>
      </w:r>
      <w:proofErr w:type="spellStart"/>
      <w:r w:rsidR="002F05A3" w:rsidRPr="00E65D62">
        <w:rPr>
          <w:rFonts w:ascii="Verdana" w:hAnsi="Verdana"/>
          <w:sz w:val="24"/>
          <w:szCs w:val="24"/>
        </w:rPr>
        <w:t>Mzinti</w:t>
      </w:r>
      <w:proofErr w:type="spellEnd"/>
      <w:r w:rsidR="002F05A3" w:rsidRPr="00E65D62">
        <w:rPr>
          <w:rFonts w:ascii="Verdana" w:hAnsi="Verdana"/>
          <w:sz w:val="24"/>
          <w:szCs w:val="24"/>
        </w:rPr>
        <w:t xml:space="preserve"> as part of the C</w:t>
      </w:r>
      <w:r w:rsidR="009773AC" w:rsidRPr="00E65D62">
        <w:rPr>
          <w:rFonts w:ascii="Verdana" w:hAnsi="Verdana"/>
          <w:sz w:val="24"/>
          <w:szCs w:val="24"/>
        </w:rPr>
        <w:t xml:space="preserve">ommunity </w:t>
      </w:r>
      <w:r w:rsidR="002F05A3" w:rsidRPr="00E65D62">
        <w:rPr>
          <w:rFonts w:ascii="Verdana" w:hAnsi="Verdana"/>
          <w:sz w:val="24"/>
          <w:szCs w:val="24"/>
        </w:rPr>
        <w:t>R</w:t>
      </w:r>
      <w:r w:rsidR="009773AC" w:rsidRPr="00E65D62">
        <w:rPr>
          <w:rFonts w:ascii="Verdana" w:hAnsi="Verdana"/>
          <w:sz w:val="24"/>
          <w:szCs w:val="24"/>
        </w:rPr>
        <w:t xml:space="preserve">ural Development </w:t>
      </w:r>
      <w:r w:rsidR="002F05A3" w:rsidRPr="00E65D62">
        <w:rPr>
          <w:rFonts w:ascii="Verdana" w:hAnsi="Verdana"/>
          <w:sz w:val="24"/>
          <w:szCs w:val="24"/>
        </w:rPr>
        <w:t>P</w:t>
      </w:r>
      <w:r w:rsidR="009773AC" w:rsidRPr="00E65D62">
        <w:rPr>
          <w:rFonts w:ascii="Verdana" w:hAnsi="Verdana"/>
          <w:sz w:val="24"/>
          <w:szCs w:val="24"/>
        </w:rPr>
        <w:t>rogramme</w:t>
      </w:r>
      <w:r w:rsidR="002F05A3" w:rsidRPr="00E65D62">
        <w:rPr>
          <w:rFonts w:ascii="Verdana" w:hAnsi="Verdana"/>
          <w:sz w:val="24"/>
          <w:szCs w:val="24"/>
        </w:rPr>
        <w:t>. T</w:t>
      </w:r>
      <w:r w:rsidRPr="00E65D62">
        <w:rPr>
          <w:rFonts w:ascii="Verdana" w:hAnsi="Verdana"/>
          <w:sz w:val="24"/>
          <w:szCs w:val="24"/>
        </w:rPr>
        <w:t>he Department of Culture, Sport and Recre</w:t>
      </w:r>
      <w:r w:rsidR="003D4E15" w:rsidRPr="00E65D62">
        <w:rPr>
          <w:rFonts w:ascii="Verdana" w:hAnsi="Verdana"/>
          <w:sz w:val="24"/>
          <w:szCs w:val="24"/>
        </w:rPr>
        <w:t>ation will donate sports attire to four</w:t>
      </w:r>
      <w:r w:rsidRPr="00E65D62">
        <w:rPr>
          <w:rFonts w:ascii="Verdana" w:hAnsi="Verdana"/>
          <w:sz w:val="24"/>
          <w:szCs w:val="24"/>
        </w:rPr>
        <w:t xml:space="preserve"> women’s sports clubs, the Department of Human Se</w:t>
      </w:r>
      <w:r w:rsidR="003D4E15" w:rsidRPr="00E65D62">
        <w:rPr>
          <w:rFonts w:ascii="Verdana" w:hAnsi="Verdana"/>
          <w:sz w:val="24"/>
          <w:szCs w:val="24"/>
        </w:rPr>
        <w:t>ttlement will hand over four</w:t>
      </w:r>
      <w:r w:rsidRPr="00E65D62">
        <w:rPr>
          <w:rFonts w:ascii="Verdana" w:hAnsi="Verdana"/>
          <w:sz w:val="24"/>
          <w:szCs w:val="24"/>
        </w:rPr>
        <w:t xml:space="preserve"> houses</w:t>
      </w:r>
      <w:r w:rsidR="00EB2333" w:rsidRPr="00E65D62">
        <w:rPr>
          <w:rFonts w:ascii="Verdana" w:hAnsi="Verdana"/>
          <w:sz w:val="24"/>
          <w:szCs w:val="24"/>
        </w:rPr>
        <w:t xml:space="preserve"> and </w:t>
      </w:r>
      <w:r w:rsidRPr="00E65D62">
        <w:rPr>
          <w:rFonts w:ascii="Verdana" w:hAnsi="Verdana"/>
          <w:sz w:val="24"/>
          <w:szCs w:val="24"/>
        </w:rPr>
        <w:t xml:space="preserve">the Department of Education will donate school uniform to 25 learners. The department of Social Development will donate blankets to needy </w:t>
      </w:r>
      <w:r w:rsidR="00EB2333" w:rsidRPr="00E65D62">
        <w:rPr>
          <w:rFonts w:ascii="Verdana" w:hAnsi="Verdana"/>
          <w:sz w:val="24"/>
          <w:szCs w:val="24"/>
        </w:rPr>
        <w:t>families and the Department of Agriculture will donate fencing to the “</w:t>
      </w:r>
      <w:proofErr w:type="spellStart"/>
      <w:r w:rsidR="00EB2333" w:rsidRPr="00E65D62">
        <w:rPr>
          <w:rFonts w:ascii="Verdana" w:hAnsi="Verdana"/>
          <w:sz w:val="24"/>
          <w:szCs w:val="24"/>
        </w:rPr>
        <w:t>Nkosimamane</w:t>
      </w:r>
      <w:proofErr w:type="spellEnd"/>
      <w:r w:rsidR="00EB2333" w:rsidRPr="00E65D62">
        <w:rPr>
          <w:rFonts w:ascii="Verdana" w:hAnsi="Verdana"/>
          <w:sz w:val="24"/>
          <w:szCs w:val="24"/>
        </w:rPr>
        <w:t xml:space="preserve">” Agricultural project in </w:t>
      </w:r>
      <w:proofErr w:type="spellStart"/>
      <w:r w:rsidR="00EB2333" w:rsidRPr="00E65D62">
        <w:rPr>
          <w:rFonts w:ascii="Verdana" w:hAnsi="Verdana"/>
          <w:sz w:val="24"/>
          <w:szCs w:val="24"/>
        </w:rPr>
        <w:t>Mzinti</w:t>
      </w:r>
      <w:proofErr w:type="spellEnd"/>
      <w:r w:rsidR="003D4E15" w:rsidRPr="00E65D62">
        <w:rPr>
          <w:rFonts w:ascii="Verdana" w:hAnsi="Verdana"/>
          <w:sz w:val="24"/>
          <w:szCs w:val="24"/>
        </w:rPr>
        <w:t>,</w:t>
      </w:r>
      <w:r w:rsidR="00EB2333" w:rsidRPr="00E65D62">
        <w:rPr>
          <w:rFonts w:ascii="Verdana" w:hAnsi="Verdana"/>
          <w:sz w:val="24"/>
          <w:szCs w:val="24"/>
        </w:rPr>
        <w:t xml:space="preserve"> </w:t>
      </w:r>
      <w:r w:rsidRPr="00E65D62">
        <w:rPr>
          <w:rFonts w:ascii="Verdana" w:hAnsi="Verdana"/>
          <w:sz w:val="24"/>
          <w:szCs w:val="24"/>
        </w:rPr>
        <w:t xml:space="preserve">while the Department of Economic Development and Tourism donates a </w:t>
      </w:r>
      <w:r w:rsidR="00EB2333" w:rsidRPr="00E65D62">
        <w:rPr>
          <w:rFonts w:ascii="Verdana" w:hAnsi="Verdana"/>
          <w:sz w:val="24"/>
          <w:szCs w:val="24"/>
        </w:rPr>
        <w:t>sewing</w:t>
      </w:r>
      <w:r w:rsidRPr="00E65D62">
        <w:rPr>
          <w:rFonts w:ascii="Verdana" w:hAnsi="Verdana"/>
          <w:sz w:val="24"/>
          <w:szCs w:val="24"/>
        </w:rPr>
        <w:t xml:space="preserve"> machine to </w:t>
      </w:r>
      <w:r w:rsidR="003D4E15" w:rsidRPr="00E65D62">
        <w:rPr>
          <w:rFonts w:ascii="Verdana" w:hAnsi="Verdana"/>
          <w:sz w:val="24"/>
          <w:szCs w:val="24"/>
        </w:rPr>
        <w:t xml:space="preserve">the </w:t>
      </w:r>
      <w:r w:rsidR="003D4E15" w:rsidRPr="00E65D62">
        <w:rPr>
          <w:rFonts w:ascii="Verdana" w:hAnsi="Verdana"/>
          <w:sz w:val="24"/>
          <w:szCs w:val="24"/>
        </w:rPr>
        <w:lastRenderedPageBreak/>
        <w:t>“</w:t>
      </w:r>
      <w:proofErr w:type="spellStart"/>
      <w:r w:rsidR="003D4E15" w:rsidRPr="00E65D62">
        <w:rPr>
          <w:rFonts w:ascii="Verdana" w:hAnsi="Verdana"/>
          <w:sz w:val="24"/>
          <w:szCs w:val="24"/>
        </w:rPr>
        <w:t>K</w:t>
      </w:r>
      <w:r w:rsidR="00EB2333" w:rsidRPr="00E65D62">
        <w:rPr>
          <w:rFonts w:ascii="Verdana" w:hAnsi="Verdana"/>
          <w:sz w:val="24"/>
          <w:szCs w:val="24"/>
        </w:rPr>
        <w:t>onkekuyenteka</w:t>
      </w:r>
      <w:proofErr w:type="spellEnd"/>
      <w:r w:rsidR="00EB2333" w:rsidRPr="00E65D62">
        <w:rPr>
          <w:rFonts w:ascii="Verdana" w:hAnsi="Verdana"/>
          <w:sz w:val="24"/>
          <w:szCs w:val="24"/>
        </w:rPr>
        <w:t xml:space="preserve"> </w:t>
      </w:r>
      <w:proofErr w:type="spellStart"/>
      <w:r w:rsidR="00EB2333" w:rsidRPr="00E65D62">
        <w:rPr>
          <w:rFonts w:ascii="Verdana" w:hAnsi="Verdana"/>
          <w:sz w:val="24"/>
          <w:szCs w:val="24"/>
        </w:rPr>
        <w:t>Kitsi</w:t>
      </w:r>
      <w:proofErr w:type="spellEnd"/>
      <w:r w:rsidR="00EB2333" w:rsidRPr="00E65D62">
        <w:rPr>
          <w:rFonts w:ascii="Verdana" w:hAnsi="Verdana"/>
          <w:sz w:val="24"/>
          <w:szCs w:val="24"/>
        </w:rPr>
        <w:t xml:space="preserve">” women’s cooperative also in </w:t>
      </w:r>
      <w:proofErr w:type="spellStart"/>
      <w:r w:rsidR="00EB2333" w:rsidRPr="00E65D62">
        <w:rPr>
          <w:rFonts w:ascii="Verdana" w:hAnsi="Verdana"/>
          <w:sz w:val="24"/>
          <w:szCs w:val="24"/>
        </w:rPr>
        <w:t>Mzinti</w:t>
      </w:r>
      <w:proofErr w:type="spellEnd"/>
      <w:r w:rsidR="00EB2333" w:rsidRPr="00E65D62">
        <w:rPr>
          <w:rFonts w:ascii="Verdana" w:hAnsi="Verdana"/>
          <w:sz w:val="24"/>
          <w:szCs w:val="24"/>
        </w:rPr>
        <w:t xml:space="preserve">. Sassa and the Department of Home Affairs will also be at the venue providing essential services including application of identity documents and grant applications to community members.  </w:t>
      </w:r>
      <w:r w:rsidR="002F05A3" w:rsidRPr="00E65D62">
        <w:rPr>
          <w:rFonts w:ascii="Verdana" w:hAnsi="Verdana" w:cs="Arial"/>
          <w:sz w:val="24"/>
          <w:szCs w:val="24"/>
        </w:rPr>
        <w:t>Mpumalanga Premier DD Mabuza</w:t>
      </w:r>
      <w:r w:rsidR="003D4E15" w:rsidRPr="00E65D62">
        <w:rPr>
          <w:rFonts w:ascii="Verdana" w:hAnsi="Verdana" w:cs="Arial"/>
          <w:sz w:val="24"/>
          <w:szCs w:val="24"/>
        </w:rPr>
        <w:t xml:space="preserve"> will deliver a keynote address.</w:t>
      </w:r>
    </w:p>
    <w:p w:rsidR="002F05A3" w:rsidRPr="00E65D62" w:rsidRDefault="002F05A3" w:rsidP="002F05A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5D62">
        <w:rPr>
          <w:rFonts w:ascii="Verdana" w:hAnsi="Verdana" w:cs="Arial"/>
          <w:sz w:val="24"/>
          <w:szCs w:val="24"/>
        </w:rPr>
        <w:t xml:space="preserve">Make’Shelangubo and other popular local </w:t>
      </w:r>
      <w:r w:rsidR="003D4E15" w:rsidRPr="00E65D62">
        <w:rPr>
          <w:rFonts w:ascii="Verdana" w:hAnsi="Verdana" w:cs="Arial"/>
          <w:sz w:val="24"/>
          <w:szCs w:val="24"/>
        </w:rPr>
        <w:t>groups will entertain patrons.</w:t>
      </w:r>
    </w:p>
    <w:p w:rsidR="009773AC" w:rsidRPr="00E65D62" w:rsidRDefault="009773AC" w:rsidP="009773A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D62">
        <w:rPr>
          <w:rFonts w:ascii="Verdana" w:hAnsi="Verdana" w:cs="Arial"/>
          <w:sz w:val="24"/>
          <w:szCs w:val="24"/>
        </w:rPr>
        <w:t xml:space="preserve">Buses will also be available in Mbuzini, </w:t>
      </w:r>
      <w:proofErr w:type="spellStart"/>
      <w:r w:rsidRPr="00E65D62">
        <w:rPr>
          <w:rFonts w:ascii="Verdana" w:hAnsi="Verdana" w:cs="Arial"/>
          <w:sz w:val="24"/>
          <w:szCs w:val="24"/>
        </w:rPr>
        <w:t>Hhoyi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, Tonga, </w:t>
      </w:r>
      <w:proofErr w:type="spellStart"/>
      <w:r w:rsidRPr="00E65D62">
        <w:rPr>
          <w:rFonts w:ascii="Verdana" w:hAnsi="Verdana" w:cs="Arial"/>
          <w:sz w:val="24"/>
          <w:szCs w:val="24"/>
        </w:rPr>
        <w:t>Langeloop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E65D62">
        <w:rPr>
          <w:rFonts w:ascii="Verdana" w:hAnsi="Verdana" w:cs="Arial"/>
          <w:sz w:val="24"/>
          <w:szCs w:val="24"/>
        </w:rPr>
        <w:t>Mbangwane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E65D62">
        <w:rPr>
          <w:rFonts w:ascii="Verdana" w:hAnsi="Verdana" w:cs="Arial"/>
          <w:sz w:val="24"/>
          <w:szCs w:val="24"/>
        </w:rPr>
        <w:t>Phiva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, Block A, B, C, </w:t>
      </w:r>
      <w:proofErr w:type="spellStart"/>
      <w:r w:rsidRPr="00E65D62">
        <w:rPr>
          <w:rFonts w:ascii="Verdana" w:hAnsi="Verdana" w:cs="Arial"/>
          <w:sz w:val="24"/>
          <w:szCs w:val="24"/>
        </w:rPr>
        <w:t>Dludlama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, Naas, Steenbok and </w:t>
      </w:r>
      <w:proofErr w:type="spellStart"/>
      <w:r w:rsidRPr="00E65D62">
        <w:rPr>
          <w:rFonts w:ascii="Verdana" w:hAnsi="Verdana" w:cs="Arial"/>
          <w:sz w:val="24"/>
          <w:szCs w:val="24"/>
        </w:rPr>
        <w:t>Mangweni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. Departure time is 06h00. For more bus routes, community members should contact their local </w:t>
      </w:r>
      <w:proofErr w:type="spellStart"/>
      <w:r w:rsidRPr="00E65D62">
        <w:rPr>
          <w:rFonts w:ascii="Verdana" w:hAnsi="Verdana" w:cs="Arial"/>
          <w:sz w:val="24"/>
          <w:szCs w:val="24"/>
        </w:rPr>
        <w:t>Councillor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 or Mr Simon </w:t>
      </w:r>
      <w:proofErr w:type="spellStart"/>
      <w:r w:rsidRPr="00E65D62">
        <w:rPr>
          <w:rFonts w:ascii="Verdana" w:hAnsi="Verdana" w:cs="Arial"/>
          <w:sz w:val="24"/>
          <w:szCs w:val="24"/>
        </w:rPr>
        <w:t>Khumalo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 on 0828973776 or Bheki </w:t>
      </w:r>
      <w:proofErr w:type="spellStart"/>
      <w:r w:rsidRPr="00E65D62">
        <w:rPr>
          <w:rFonts w:ascii="Verdana" w:hAnsi="Verdana" w:cs="Arial"/>
          <w:sz w:val="24"/>
          <w:szCs w:val="24"/>
        </w:rPr>
        <w:t>Thabethe</w:t>
      </w:r>
      <w:proofErr w:type="spellEnd"/>
      <w:r w:rsidRPr="00E65D62">
        <w:rPr>
          <w:rFonts w:ascii="Verdana" w:hAnsi="Verdana" w:cs="Arial"/>
          <w:sz w:val="24"/>
          <w:szCs w:val="24"/>
        </w:rPr>
        <w:t xml:space="preserve"> on 0836415424. </w:t>
      </w:r>
    </w:p>
    <w:p w:rsidR="00EB2333" w:rsidRPr="00E65D62" w:rsidRDefault="003D4E15" w:rsidP="002F05A3">
      <w:pPr>
        <w:jc w:val="both"/>
        <w:rPr>
          <w:rFonts w:ascii="Verdana" w:hAnsi="Verdana" w:cs="Arial"/>
          <w:b/>
          <w:sz w:val="24"/>
          <w:szCs w:val="24"/>
        </w:rPr>
      </w:pPr>
      <w:r w:rsidRPr="00E65D62">
        <w:rPr>
          <w:rFonts w:ascii="Verdana" w:hAnsi="Verdana" w:cs="Arial"/>
          <w:b/>
          <w:sz w:val="24"/>
          <w:szCs w:val="24"/>
        </w:rPr>
        <w:t>Enquiries:</w:t>
      </w:r>
      <w:r w:rsidR="00EB2333" w:rsidRPr="00E65D62">
        <w:rPr>
          <w:rFonts w:ascii="Verdana" w:hAnsi="Verdana" w:cs="Arial"/>
          <w:b/>
          <w:sz w:val="24"/>
          <w:szCs w:val="24"/>
        </w:rPr>
        <w:t xml:space="preserve"> Ms Sibongile Nkosi on (013) 766 5372 or 082 492 4886</w:t>
      </w:r>
      <w:r w:rsidRPr="00E65D62">
        <w:rPr>
          <w:rFonts w:ascii="Verdana" w:hAnsi="Verdana" w:cs="Arial"/>
          <w:b/>
          <w:sz w:val="24"/>
          <w:szCs w:val="24"/>
        </w:rPr>
        <w:t>.</w:t>
      </w:r>
      <w:r w:rsidR="00EB2333" w:rsidRPr="00E65D62">
        <w:rPr>
          <w:rFonts w:ascii="Verdana" w:hAnsi="Verdana" w:cs="Arial"/>
          <w:b/>
          <w:sz w:val="24"/>
          <w:szCs w:val="24"/>
        </w:rPr>
        <w:t xml:space="preserve"> </w:t>
      </w:r>
    </w:p>
    <w:sectPr w:rsidR="00EB2333" w:rsidRPr="00E65D62" w:rsidSect="00FF6F35">
      <w:footerReference w:type="default" r:id="rId7"/>
      <w:headerReference w:type="first" r:id="rId8"/>
      <w:footerReference w:type="first" r:id="rId9"/>
      <w:pgSz w:w="11907" w:h="16839" w:code="9"/>
      <w:pgMar w:top="993" w:right="567" w:bottom="1440" w:left="709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5F" w:rsidRDefault="00693F5F" w:rsidP="00B63278">
      <w:pPr>
        <w:spacing w:after="0" w:line="240" w:lineRule="auto"/>
      </w:pPr>
      <w:r>
        <w:separator/>
      </w:r>
    </w:p>
  </w:endnote>
  <w:endnote w:type="continuationSeparator" w:id="0">
    <w:p w:rsidR="00693F5F" w:rsidRDefault="00693F5F" w:rsidP="00B6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35" w:rsidRDefault="00A15851">
    <w:pPr>
      <w:pStyle w:val="Footer"/>
    </w:pPr>
    <w:r>
      <w:rPr>
        <w:noProof/>
      </w:rPr>
      <w:pict>
        <v:rect id="_x0000_s2051" style="position:absolute;margin-left:443.85pt;margin-top:-20.15pt;width:84.3pt;height:60.75pt;z-index:3;mso-wrap-style:none" stroked="f">
          <v:textbox style="mso-next-textbox:#_x0000_s2051">
            <w:txbxContent>
              <w:p w:rsidR="00FF6F35" w:rsidRDefault="00F61B52" w:rsidP="00FF6F35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i1025" type="#_x0000_t75" alt="A pioneering spirit" style="width:62.4pt;height:46.1pt;visibility:visible">
                      <v:imagedata r:id="rId1" o:title="A pioneering spirit"/>
                    </v:shape>
                  </w:pict>
                </w:r>
              </w:p>
            </w:txbxContent>
          </v:textbox>
        </v:rect>
      </w:pict>
    </w:r>
    <w:r>
      <w:rPr>
        <w:noProof/>
      </w:rPr>
      <w:pict>
        <v:rect id="_x0000_s2050" style="position:absolute;margin-left:229.5pt;margin-top:-6.65pt;width:148.5pt;height:21pt;z-index:2" stroked="f">
          <v:textbox style="mso-next-textbox:#_x0000_s2050">
            <w:txbxContent>
              <w:p w:rsidR="00FF6F35" w:rsidRPr="0029491F" w:rsidRDefault="00FF6F35" w:rsidP="00FF6F35">
                <w:pPr>
                  <w:rPr>
                    <w:b/>
                    <w:color w:val="002060"/>
                  </w:rPr>
                </w:pPr>
                <w:r w:rsidRPr="0029491F">
                  <w:rPr>
                    <w:b/>
                    <w:color w:val="002060"/>
                  </w:rPr>
                  <w:t>“</w:t>
                </w:r>
                <w:proofErr w:type="spellStart"/>
                <w:r w:rsidRPr="0029491F">
                  <w:rPr>
                    <w:b/>
                    <w:color w:val="002060"/>
                  </w:rPr>
                  <w:t>Akudlalwa</w:t>
                </w:r>
                <w:proofErr w:type="spellEnd"/>
                <w:r w:rsidRPr="0029491F">
                  <w:rPr>
                    <w:b/>
                    <w:color w:val="002060"/>
                  </w:rPr>
                  <w:t xml:space="preserve"> </w:t>
                </w:r>
                <w:proofErr w:type="spellStart"/>
                <w:r w:rsidRPr="0029491F">
                  <w:rPr>
                    <w:b/>
                    <w:color w:val="002060"/>
                  </w:rPr>
                  <w:t>kwezemidlalo</w:t>
                </w:r>
                <w:proofErr w:type="spellEnd"/>
                <w:r w:rsidRPr="0029491F">
                  <w:rPr>
                    <w:b/>
                    <w:color w:val="002060"/>
                  </w:rPr>
                  <w:t>”</w:t>
                </w:r>
              </w:p>
            </w:txbxContent>
          </v:textbox>
        </v:rect>
      </w:pict>
    </w:r>
    <w:r>
      <w:rPr>
        <w:noProof/>
      </w:rPr>
      <w:pict>
        <v:rect id="_x0000_s2049" style="position:absolute;margin-left:-79.5pt;margin-top:-251.9pt;width:234.9pt;height:325.95pt;z-index:1;mso-wrap-style:none" stroked="f">
          <v:textbox style="mso-next-textbox:#_x0000_s2049;mso-fit-shape-to-text:t">
            <w:txbxContent>
              <w:p w:rsidR="00FF6F35" w:rsidRDefault="00FF6F35" w:rsidP="00FF6F35">
                <w:pPr>
                  <w:ind w:left="-142" w:firstLine="142"/>
                </w:pPr>
                <w:r>
                  <w:object w:dxaOrig="2998" w:dyaOrig="4830">
                    <v:shape id="_x0000_i1026" type="#_x0000_t75" style="width:187.2pt;height:295.7pt" o:ole="">
                      <v:imagedata r:id="rId2" o:title=""/>
                    </v:shape>
                    <o:OLEObject Type="Embed" ProgID="CorelDRAW.Graphic.14" ShapeID="_x0000_i1026" DrawAspect="Content" ObjectID="_1405921689" r:id="rId3"/>
                  </w:object>
                </w:r>
                <w:r>
                  <w:t xml:space="preserve">   </w:t>
                </w:r>
              </w:p>
              <w:p w:rsidR="00FF6F35" w:rsidRDefault="00FF6F35" w:rsidP="00FF6F35">
                <w:pPr>
                  <w:ind w:left="-142" w:firstLine="142"/>
                </w:pPr>
                <w:r>
                  <w:object w:dxaOrig="2998" w:dyaOrig="4830">
                    <v:shape id="_x0000_i1027" type="#_x0000_t75" style="width:187.2pt;height:295.7pt" o:ole="">
                      <v:imagedata r:id="rId2" o:title=""/>
                    </v:shape>
                    <o:OLEObject Type="Embed" ProgID="CorelDRAW.Graphic.14" ShapeID="_x0000_i1027" DrawAspect="Content" ObjectID="_1405921690" r:id="rId4"/>
                  </w:object>
                </w:r>
              </w:p>
            </w:txbxContent>
          </v:textbox>
        </v:rect>
      </w:pict>
    </w:r>
    <w:r w:rsidR="00FF6F35">
      <w:t xml:space="preserve">                         </w:t>
    </w:r>
    <w:r w:rsidR="00FF6F35">
      <w:tab/>
    </w:r>
    <w:r w:rsidR="00FF6F35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35" w:rsidRPr="00A5778A" w:rsidRDefault="00A15851">
    <w:pPr>
      <w:pStyle w:val="Footer"/>
      <w:jc w:val="center"/>
      <w:rPr>
        <w:color w:val="FFFFFF"/>
      </w:rPr>
    </w:pPr>
    <w:r w:rsidRPr="00A5778A">
      <w:rPr>
        <w:color w:val="FFFFFF"/>
      </w:rPr>
      <w:fldChar w:fldCharType="begin"/>
    </w:r>
    <w:r w:rsidR="00FF6F35" w:rsidRPr="00A5778A">
      <w:rPr>
        <w:color w:val="FFFFFF"/>
      </w:rPr>
      <w:instrText xml:space="preserve"> PAGE   \* MERGEFORMAT </w:instrText>
    </w:r>
    <w:r w:rsidRPr="00A5778A">
      <w:rPr>
        <w:color w:val="FFFFFF"/>
      </w:rPr>
      <w:fldChar w:fldCharType="separate"/>
    </w:r>
    <w:r w:rsidR="00F61B52">
      <w:rPr>
        <w:noProof/>
        <w:color w:val="FFFFFF"/>
      </w:rPr>
      <w:t>1</w:t>
    </w:r>
    <w:r w:rsidRPr="00A5778A">
      <w:rPr>
        <w:color w:val="FFFFFF"/>
      </w:rPr>
      <w:fldChar w:fldCharType="end"/>
    </w:r>
  </w:p>
  <w:p w:rsidR="00FF6F35" w:rsidRDefault="00A15851">
    <w:pPr>
      <w:pStyle w:val="Footer"/>
    </w:pPr>
    <w:r>
      <w:rPr>
        <w:noProof/>
      </w:rPr>
      <w:pict>
        <v:rect id="_x0000_s2053" style="position:absolute;margin-left:-42.95pt;margin-top:-251.9pt;width:234.9pt;height:325.95pt;z-index:5;mso-wrap-style:none" stroked="f">
          <v:textbox style="mso-next-textbox:#_x0000_s2053;mso-fit-shape-to-text:t">
            <w:txbxContent>
              <w:p w:rsidR="00FF6F35" w:rsidRDefault="00FF6F35" w:rsidP="00FF6F35">
                <w:pPr>
                  <w:ind w:left="-142" w:firstLine="142"/>
                </w:pPr>
                <w:r>
                  <w:object w:dxaOrig="2998" w:dyaOrig="48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style="width:187.2pt;height:295.7pt" o:ole="">
                      <v:imagedata r:id="rId1" o:title=""/>
                    </v:shape>
                    <o:OLEObject Type="Embed" ProgID="CorelDRAW.Graphic.14" ShapeID="_x0000_i1031" DrawAspect="Content" ObjectID="_1405921691" r:id="rId2"/>
                  </w:object>
                </w:r>
                <w:r>
                  <w:t xml:space="preserve">   </w:t>
                </w:r>
              </w:p>
              <w:p w:rsidR="00FF6F35" w:rsidRDefault="00FF6F35" w:rsidP="00FF6F35">
                <w:pPr>
                  <w:ind w:left="-142" w:firstLine="142"/>
                </w:pPr>
                <w:r>
                  <w:object w:dxaOrig="2998" w:dyaOrig="4830">
                    <v:shape id="_x0000_i1032" type="#_x0000_t75" style="width:187.2pt;height:295.7pt" o:ole="">
                      <v:imagedata r:id="rId1" o:title=""/>
                    </v:shape>
                    <o:OLEObject Type="Embed" ProgID="CorelDRAW.Graphic.14" ShapeID="_x0000_i1032" DrawAspect="Content" ObjectID="_1405921692" r:id="rId3"/>
                  </w:objec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5F" w:rsidRDefault="00693F5F" w:rsidP="00B63278">
      <w:pPr>
        <w:spacing w:after="0" w:line="240" w:lineRule="auto"/>
      </w:pPr>
      <w:r>
        <w:separator/>
      </w:r>
    </w:p>
  </w:footnote>
  <w:footnote w:type="continuationSeparator" w:id="0">
    <w:p w:rsidR="00693F5F" w:rsidRDefault="00693F5F" w:rsidP="00B6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35" w:rsidRDefault="00A15851" w:rsidP="00FF6F35">
    <w:pPr>
      <w:pStyle w:val="Header"/>
      <w:tabs>
        <w:tab w:val="left" w:pos="10915"/>
      </w:tabs>
    </w:pPr>
    <w:r>
      <w:rPr>
        <w:noProof/>
      </w:rPr>
      <w:pict>
        <v:rect id="_x0000_s2055" style="position:absolute;margin-left:-24.2pt;margin-top:-32.9pt;width:582.75pt;height:215.9pt;z-index:7" strokecolor="white">
          <v:textbox style="mso-next-textbox:#_x0000_s2055;mso-fit-shape-to-text:t">
            <w:txbxContent>
              <w:p w:rsidR="00FF6F35" w:rsidRDefault="00A15851" w:rsidP="00FF6F35">
                <w:pPr>
                  <w:tabs>
                    <w:tab w:val="left" w:pos="11057"/>
                  </w:tabs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555.85pt;height:195.85pt">
                      <v:imagedata r:id="rId1" o:title="dep"/>
                    </v:shape>
                  </w:pict>
                </w:r>
              </w:p>
            </w:txbxContent>
          </v:textbox>
        </v:rect>
      </w:pict>
    </w:r>
    <w:r>
      <w:rPr>
        <w:noProof/>
      </w:rPr>
      <w:pict>
        <v:rect id="_x0000_s2052" style="position:absolute;margin-left:480.4pt;margin-top:723.35pt;width:84.3pt;height:60.75pt;z-index:4;mso-wrap-style:none" stroked="f">
          <v:textbox style="mso-next-textbox:#_x0000_s2052">
            <w:txbxContent>
              <w:p w:rsidR="00FF6F35" w:rsidRDefault="00A15851" w:rsidP="00FF6F35">
                <w:r>
                  <w:rPr>
                    <w:noProof/>
                  </w:rPr>
                  <w:pict>
                    <v:shape id="_x0000_i1029" type="#_x0000_t75" alt="A pioneering spirit" style="width:61.45pt;height:46.1pt;visibility:visible"/>
                  </w:pict>
                </w:r>
              </w:p>
              <w:p w:rsidR="00FF6F35" w:rsidRDefault="00A15851" w:rsidP="00FF6F35">
                <w:r>
                  <w:rPr>
                    <w:noProof/>
                  </w:rPr>
                  <w:pict>
                    <v:shape id="_x0000_i1030" type="#_x0000_t75" alt="A pioneering spirit" style="width:61.45pt;height:46.1pt;visibility:visible"/>
                  </w:pict>
                </w:r>
              </w:p>
            </w:txbxContent>
          </v:textbox>
        </v:rect>
      </w:pict>
    </w:r>
    <w:r>
      <w:rPr>
        <w:noProof/>
      </w:rPr>
      <w:pict>
        <v:rect id="_x0000_s2054" style="position:absolute;margin-left:266.05pt;margin-top:736.85pt;width:148.5pt;height:21pt;z-index:6" stroked="f">
          <v:textbox style="mso-next-textbox:#_x0000_s2054">
            <w:txbxContent>
              <w:p w:rsidR="00FF6F35" w:rsidRPr="0029491F" w:rsidRDefault="00FF6F35" w:rsidP="00FF6F35">
                <w:pPr>
                  <w:rPr>
                    <w:b/>
                    <w:color w:val="002060"/>
                  </w:rPr>
                </w:pPr>
                <w:r w:rsidRPr="0029491F">
                  <w:rPr>
                    <w:b/>
                    <w:color w:val="002060"/>
                  </w:rPr>
                  <w:t>“</w:t>
                </w:r>
                <w:proofErr w:type="spellStart"/>
                <w:r w:rsidRPr="0029491F">
                  <w:rPr>
                    <w:b/>
                    <w:color w:val="002060"/>
                  </w:rPr>
                  <w:t>Akudlalwa</w:t>
                </w:r>
                <w:proofErr w:type="spellEnd"/>
                <w:r w:rsidRPr="0029491F">
                  <w:rPr>
                    <w:b/>
                    <w:color w:val="002060"/>
                  </w:rPr>
                  <w:t xml:space="preserve"> </w:t>
                </w:r>
                <w:proofErr w:type="spellStart"/>
                <w:r w:rsidRPr="0029491F">
                  <w:rPr>
                    <w:b/>
                    <w:color w:val="002060"/>
                  </w:rPr>
                  <w:t>kwezemidlalo</w:t>
                </w:r>
                <w:proofErr w:type="spellEnd"/>
                <w:r w:rsidRPr="0029491F">
                  <w:rPr>
                    <w:b/>
                    <w:color w:val="002060"/>
                  </w:rPr>
                  <w:t>”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B0D"/>
    <w:multiLevelType w:val="hybridMultilevel"/>
    <w:tmpl w:val="BA1C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6F6"/>
    <w:rsid w:val="00050130"/>
    <w:rsid w:val="001A5D53"/>
    <w:rsid w:val="002206AD"/>
    <w:rsid w:val="002A0B7E"/>
    <w:rsid w:val="002F05A3"/>
    <w:rsid w:val="00340A22"/>
    <w:rsid w:val="003D496E"/>
    <w:rsid w:val="003D4E15"/>
    <w:rsid w:val="004948FD"/>
    <w:rsid w:val="004C534A"/>
    <w:rsid w:val="004F29CA"/>
    <w:rsid w:val="005276F6"/>
    <w:rsid w:val="00693F5F"/>
    <w:rsid w:val="00737AD3"/>
    <w:rsid w:val="00744419"/>
    <w:rsid w:val="00760DD9"/>
    <w:rsid w:val="0079585C"/>
    <w:rsid w:val="007D63CD"/>
    <w:rsid w:val="00833EB4"/>
    <w:rsid w:val="008E28D0"/>
    <w:rsid w:val="009773AC"/>
    <w:rsid w:val="009A02DF"/>
    <w:rsid w:val="00A15851"/>
    <w:rsid w:val="00AA0FF6"/>
    <w:rsid w:val="00B56464"/>
    <w:rsid w:val="00B63278"/>
    <w:rsid w:val="00B738B2"/>
    <w:rsid w:val="00DF581F"/>
    <w:rsid w:val="00DF5EBF"/>
    <w:rsid w:val="00E65D62"/>
    <w:rsid w:val="00E86809"/>
    <w:rsid w:val="00EB2333"/>
    <w:rsid w:val="00F16DD2"/>
    <w:rsid w:val="00F61B52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F6"/>
    <w:rPr>
      <w:rFonts w:ascii="Calibri" w:eastAsia="Calibri" w:hAnsi="Calibri" w:cs="Times New Roman"/>
    </w:rPr>
  </w:style>
  <w:style w:type="paragraph" w:customStyle="1" w:styleId="Default">
    <w:name w:val="Default"/>
    <w:rsid w:val="005276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2012-08-08T07:02:00Z</dcterms:created>
  <dcterms:modified xsi:type="dcterms:W3CDTF">2012-08-08T07:02:00Z</dcterms:modified>
</cp:coreProperties>
</file>