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1E386" w14:textId="77777777" w:rsidR="00937C46" w:rsidRPr="005B7275" w:rsidRDefault="00937C46" w:rsidP="00937C46">
      <w:pPr>
        <w:jc w:val="both"/>
        <w:rPr>
          <w:rFonts w:ascii="Arial" w:hAnsi="Arial" w:cs="Arial"/>
          <w:b/>
          <w:sz w:val="32"/>
          <w:szCs w:val="32"/>
        </w:rPr>
      </w:pPr>
      <w:bookmarkStart w:id="0" w:name="_GoBack"/>
      <w:bookmarkEnd w:id="0"/>
      <w:r w:rsidRPr="005B7275">
        <w:rPr>
          <w:rFonts w:ascii="Arial" w:hAnsi="Arial" w:cs="Arial"/>
          <w:b/>
          <w:bCs/>
          <w:sz w:val="32"/>
          <w:szCs w:val="32"/>
        </w:rPr>
        <w:t>Media invitation</w:t>
      </w:r>
    </w:p>
    <w:p w14:paraId="770258C7" w14:textId="77777777" w:rsidR="00937C46" w:rsidRPr="005B7275" w:rsidRDefault="00937C46" w:rsidP="00937C46">
      <w:pPr>
        <w:jc w:val="both"/>
        <w:rPr>
          <w:rFonts w:ascii="Arial" w:hAnsi="Arial" w:cs="Arial"/>
          <w:b/>
          <w:sz w:val="32"/>
          <w:szCs w:val="32"/>
        </w:rPr>
      </w:pPr>
      <w:r w:rsidRPr="005B7275">
        <w:rPr>
          <w:rFonts w:ascii="Arial" w:hAnsi="Arial" w:cs="Arial"/>
          <w:b/>
          <w:bCs/>
          <w:sz w:val="32"/>
          <w:szCs w:val="32"/>
        </w:rPr>
        <w:t>Attention: News Editors, Journalists</w:t>
      </w:r>
    </w:p>
    <w:p w14:paraId="3014C6FA" w14:textId="39ACE057" w:rsidR="00937C46" w:rsidRPr="005B7275" w:rsidRDefault="00FE3609" w:rsidP="00937C46">
      <w:pPr>
        <w:jc w:val="both"/>
        <w:rPr>
          <w:rFonts w:ascii="Arial" w:hAnsi="Arial" w:cs="Arial"/>
          <w:b/>
          <w:sz w:val="32"/>
          <w:szCs w:val="32"/>
        </w:rPr>
      </w:pPr>
      <w:r w:rsidRPr="005B7275">
        <w:rPr>
          <w:rFonts w:ascii="Arial" w:hAnsi="Arial" w:cs="Arial"/>
          <w:b/>
          <w:bCs/>
          <w:sz w:val="32"/>
          <w:szCs w:val="32"/>
        </w:rPr>
        <w:t>Date: 27</w:t>
      </w:r>
      <w:r w:rsidR="00D0398E" w:rsidRPr="005B7275">
        <w:rPr>
          <w:rFonts w:ascii="Arial" w:hAnsi="Arial" w:cs="Arial"/>
          <w:b/>
          <w:bCs/>
          <w:sz w:val="32"/>
          <w:szCs w:val="32"/>
        </w:rPr>
        <w:t xml:space="preserve"> December 2013</w:t>
      </w:r>
    </w:p>
    <w:p w14:paraId="282221E3" w14:textId="6F07BE51" w:rsidR="00937C46" w:rsidRPr="005B7275" w:rsidRDefault="00FE3609" w:rsidP="00937C46">
      <w:pPr>
        <w:jc w:val="both"/>
        <w:rPr>
          <w:rFonts w:ascii="Arial" w:hAnsi="Arial" w:cs="Arial"/>
          <w:sz w:val="32"/>
          <w:szCs w:val="32"/>
        </w:rPr>
      </w:pPr>
      <w:r w:rsidRPr="005B7275">
        <w:rPr>
          <w:rFonts w:ascii="Arial" w:hAnsi="Arial" w:cs="Arial"/>
          <w:b/>
          <w:bCs/>
          <w:sz w:val="32"/>
          <w:szCs w:val="32"/>
        </w:rPr>
        <w:t>Usher in the New Year</w:t>
      </w:r>
      <w:r w:rsidR="00F72DEE" w:rsidRPr="005B7275">
        <w:rPr>
          <w:rFonts w:ascii="Arial" w:hAnsi="Arial" w:cs="Arial"/>
          <w:b/>
          <w:bCs/>
          <w:sz w:val="32"/>
          <w:szCs w:val="32"/>
        </w:rPr>
        <w:t xml:space="preserve"> in praise and worship</w:t>
      </w:r>
    </w:p>
    <w:p w14:paraId="171D2CA1" w14:textId="79F52FEB" w:rsidR="00F72DEE" w:rsidRPr="005B7275" w:rsidRDefault="00F72DEE" w:rsidP="00DD056F">
      <w:pPr>
        <w:jc w:val="both"/>
        <w:rPr>
          <w:rFonts w:ascii="Arial" w:hAnsi="Arial" w:cs="Arial"/>
          <w:sz w:val="24"/>
          <w:szCs w:val="24"/>
        </w:rPr>
      </w:pPr>
      <w:r w:rsidRPr="005B7275">
        <w:rPr>
          <w:rFonts w:ascii="Arial" w:hAnsi="Arial" w:cs="Arial"/>
          <w:sz w:val="24"/>
          <w:szCs w:val="24"/>
        </w:rPr>
        <w:t xml:space="preserve">This year, the MRM Ubuntu Festival will celebrate the remarkable life and </w:t>
      </w:r>
      <w:r w:rsidR="00ED7930">
        <w:rPr>
          <w:rFonts w:ascii="Arial" w:hAnsi="Arial" w:cs="Arial"/>
          <w:sz w:val="24"/>
          <w:szCs w:val="24"/>
        </w:rPr>
        <w:t>times of the late former state p</w:t>
      </w:r>
      <w:r w:rsidRPr="005B7275">
        <w:rPr>
          <w:rFonts w:ascii="Arial" w:hAnsi="Arial" w:cs="Arial"/>
          <w:sz w:val="24"/>
          <w:szCs w:val="24"/>
        </w:rPr>
        <w:t>resident</w:t>
      </w:r>
      <w:r w:rsidR="00ED7930">
        <w:rPr>
          <w:rFonts w:ascii="Arial" w:hAnsi="Arial" w:cs="Arial"/>
          <w:sz w:val="24"/>
          <w:szCs w:val="24"/>
        </w:rPr>
        <w:t>, Dr</w:t>
      </w:r>
      <w:r w:rsidRPr="005B7275">
        <w:rPr>
          <w:rFonts w:ascii="Arial" w:hAnsi="Arial" w:cs="Arial"/>
          <w:sz w:val="24"/>
          <w:szCs w:val="24"/>
        </w:rPr>
        <w:t xml:space="preserve"> Nelson Mandela.</w:t>
      </w:r>
    </w:p>
    <w:p w14:paraId="2AAF3709" w14:textId="79FFFB68" w:rsidR="00F72DEE" w:rsidRPr="005B7275" w:rsidRDefault="00F72DEE" w:rsidP="00F72DEE">
      <w:pPr>
        <w:spacing w:after="15" w:line="240" w:lineRule="auto"/>
        <w:jc w:val="both"/>
        <w:rPr>
          <w:rFonts w:ascii="Arial" w:eastAsia="Times New Roman" w:hAnsi="Arial" w:cs="Arial"/>
          <w:sz w:val="24"/>
          <w:szCs w:val="24"/>
        </w:rPr>
      </w:pPr>
      <w:r w:rsidRPr="005B7275">
        <w:rPr>
          <w:rFonts w:ascii="Arial" w:hAnsi="Arial" w:cs="Arial"/>
          <w:sz w:val="24"/>
          <w:szCs w:val="24"/>
        </w:rPr>
        <w:t xml:space="preserve">Aptly themed, </w:t>
      </w:r>
      <w:r w:rsidRPr="005B7275">
        <w:rPr>
          <w:rFonts w:ascii="Arial" w:eastAsia="Times New Roman" w:hAnsi="Arial" w:cs="Arial"/>
          <w:i/>
          <w:sz w:val="24"/>
          <w:szCs w:val="24"/>
        </w:rPr>
        <w:t xml:space="preserve">Inspire Change and Live Everyday a Mandela Life of Doing Good, </w:t>
      </w:r>
      <w:r w:rsidRPr="005B7275">
        <w:rPr>
          <w:rFonts w:ascii="Arial" w:eastAsia="Times New Roman" w:hAnsi="Arial" w:cs="Arial"/>
          <w:sz w:val="24"/>
          <w:szCs w:val="24"/>
        </w:rPr>
        <w:t xml:space="preserve">the festival will </w:t>
      </w:r>
      <w:r w:rsidR="00EC4821" w:rsidRPr="005B7275">
        <w:rPr>
          <w:rFonts w:ascii="Arial" w:eastAsia="Times New Roman" w:hAnsi="Arial" w:cs="Arial"/>
          <w:sz w:val="24"/>
          <w:szCs w:val="24"/>
        </w:rPr>
        <w:t>encourage patrons to emulate Mandela</w:t>
      </w:r>
      <w:r w:rsidRPr="005B7275">
        <w:rPr>
          <w:rFonts w:ascii="Arial" w:eastAsia="Times New Roman" w:hAnsi="Arial" w:cs="Arial"/>
          <w:sz w:val="24"/>
          <w:szCs w:val="24"/>
        </w:rPr>
        <w:t xml:space="preserve"> by living out his values such as reconciliation, forgiveness</w:t>
      </w:r>
      <w:r w:rsidR="00A70100" w:rsidRPr="005B7275">
        <w:rPr>
          <w:rFonts w:ascii="Arial" w:eastAsia="Times New Roman" w:hAnsi="Arial" w:cs="Arial"/>
          <w:sz w:val="24"/>
          <w:szCs w:val="24"/>
        </w:rPr>
        <w:t xml:space="preserve">, promotion of social cohesion and </w:t>
      </w:r>
      <w:r w:rsidR="00ED7930">
        <w:rPr>
          <w:rFonts w:ascii="Arial" w:eastAsia="Times New Roman" w:hAnsi="Arial" w:cs="Arial"/>
          <w:sz w:val="24"/>
          <w:szCs w:val="24"/>
        </w:rPr>
        <w:t>making the world a better place for all those who live in it particularly children.</w:t>
      </w:r>
    </w:p>
    <w:p w14:paraId="184E955E" w14:textId="77777777" w:rsidR="00EC4821" w:rsidRPr="005B7275" w:rsidRDefault="00EC4821" w:rsidP="00F72DEE">
      <w:pPr>
        <w:spacing w:after="15" w:line="240" w:lineRule="auto"/>
        <w:jc w:val="both"/>
        <w:rPr>
          <w:rFonts w:ascii="Arial" w:eastAsia="Times New Roman" w:hAnsi="Arial" w:cs="Arial"/>
          <w:sz w:val="24"/>
          <w:szCs w:val="24"/>
        </w:rPr>
      </w:pPr>
    </w:p>
    <w:p w14:paraId="19C4F006" w14:textId="6E722187" w:rsidR="00EC4821" w:rsidRPr="005B7275" w:rsidRDefault="00EC4821" w:rsidP="00F72DEE">
      <w:pPr>
        <w:spacing w:after="15" w:line="240" w:lineRule="auto"/>
        <w:jc w:val="both"/>
        <w:rPr>
          <w:rFonts w:ascii="Arial" w:eastAsia="Times New Roman" w:hAnsi="Arial" w:cs="Arial"/>
          <w:sz w:val="24"/>
          <w:szCs w:val="24"/>
        </w:rPr>
      </w:pPr>
      <w:r w:rsidRPr="005B7275">
        <w:rPr>
          <w:rFonts w:ascii="Arial" w:eastAsia="Times New Roman" w:hAnsi="Arial" w:cs="Arial"/>
          <w:sz w:val="24"/>
          <w:szCs w:val="24"/>
        </w:rPr>
        <w:t>Madiba, as the late president was popu</w:t>
      </w:r>
      <w:r w:rsidR="00ED7930">
        <w:rPr>
          <w:rFonts w:ascii="Arial" w:eastAsia="Times New Roman" w:hAnsi="Arial" w:cs="Arial"/>
          <w:sz w:val="24"/>
          <w:szCs w:val="24"/>
        </w:rPr>
        <w:t>larly known, died on December 5 and there has been an outpouring of emotions since his passing on.</w:t>
      </w:r>
      <w:r w:rsidRPr="005B7275">
        <w:rPr>
          <w:rFonts w:ascii="Arial" w:eastAsia="Times New Roman" w:hAnsi="Arial" w:cs="Arial"/>
          <w:sz w:val="24"/>
          <w:szCs w:val="24"/>
        </w:rPr>
        <w:t xml:space="preserve"> “As Culture, Sport and Recreation, we want to use these gatherings as a way of preserving </w:t>
      </w:r>
      <w:r w:rsidR="005B7275" w:rsidRPr="005B7275">
        <w:rPr>
          <w:rFonts w:ascii="Arial" w:eastAsia="Times New Roman" w:hAnsi="Arial" w:cs="Arial"/>
          <w:sz w:val="24"/>
          <w:szCs w:val="24"/>
        </w:rPr>
        <w:t>the memory and legacy of Madib</w:t>
      </w:r>
      <w:r w:rsidR="00ED7930">
        <w:rPr>
          <w:rFonts w:ascii="Arial" w:eastAsia="Times New Roman" w:hAnsi="Arial" w:cs="Arial"/>
          <w:sz w:val="24"/>
          <w:szCs w:val="24"/>
        </w:rPr>
        <w:t>a,” says departmental communication</w:t>
      </w:r>
      <w:r w:rsidR="00CB7ED0">
        <w:rPr>
          <w:rFonts w:ascii="Arial" w:eastAsia="Times New Roman" w:hAnsi="Arial" w:cs="Arial"/>
          <w:sz w:val="24"/>
          <w:szCs w:val="24"/>
        </w:rPr>
        <w:t>s</w:t>
      </w:r>
      <w:r w:rsidR="00ED7930">
        <w:rPr>
          <w:rFonts w:ascii="Arial" w:eastAsia="Times New Roman" w:hAnsi="Arial" w:cs="Arial"/>
          <w:sz w:val="24"/>
          <w:szCs w:val="24"/>
        </w:rPr>
        <w:t xml:space="preserve"> manager, Mr Setshaba Mphahlele. </w:t>
      </w:r>
    </w:p>
    <w:p w14:paraId="7ECB22E0" w14:textId="77777777" w:rsidR="00A70100" w:rsidRPr="005B7275" w:rsidRDefault="00A70100" w:rsidP="00F72DEE">
      <w:pPr>
        <w:spacing w:after="15" w:line="240" w:lineRule="auto"/>
        <w:jc w:val="both"/>
        <w:rPr>
          <w:rFonts w:ascii="Arial" w:eastAsia="Times New Roman" w:hAnsi="Arial" w:cs="Arial"/>
          <w:sz w:val="24"/>
          <w:szCs w:val="24"/>
        </w:rPr>
      </w:pPr>
    </w:p>
    <w:p w14:paraId="4380CB97" w14:textId="68AB7C22" w:rsidR="004D7F4D" w:rsidRPr="005B7275" w:rsidRDefault="00A70100" w:rsidP="00EC4821">
      <w:pPr>
        <w:spacing w:after="15" w:line="240" w:lineRule="auto"/>
        <w:jc w:val="both"/>
        <w:rPr>
          <w:rFonts w:ascii="Arial" w:hAnsi="Arial" w:cs="Arial"/>
          <w:sz w:val="24"/>
          <w:szCs w:val="24"/>
        </w:rPr>
      </w:pPr>
      <w:r w:rsidRPr="005B7275">
        <w:rPr>
          <w:rFonts w:ascii="Arial" w:eastAsia="Times New Roman" w:hAnsi="Arial" w:cs="Arial"/>
          <w:sz w:val="24"/>
          <w:szCs w:val="24"/>
        </w:rPr>
        <w:t xml:space="preserve">The MRM Ubuntu Festival will be held on December 31 across three venues in the province. In Ehlanzeni it will be held at Mbombela Stadium; in Nkangala at Puma Stadium, eMalahleni and in Gert Sibande at Mpumalanga Stadium, Wesselton. Gates open at 18:00 until 06:00. Artists billed for the festivals include Worship House, Mxolisi Mbethe, Sicelo Moya, Pretty Mhlongo, Anderson (Ehlanzeni), </w:t>
      </w:r>
      <w:r w:rsidRPr="005B7275">
        <w:rPr>
          <w:rFonts w:ascii="Arial" w:hAnsi="Arial" w:cs="Arial"/>
          <w:sz w:val="24"/>
          <w:szCs w:val="24"/>
        </w:rPr>
        <w:t>Ayanda Shange, Pastor Phin, Zodwa Mahlangu, Soz Network, Angelique Vocal Fusion (Gert Sibande) Solly Mahlangu, Odwa, 3D Sounds, Delight Sounds, Mpumalanga Gospel Expo, Noah and Thandanani Holy Choir (Nkangala).</w:t>
      </w:r>
    </w:p>
    <w:p w14:paraId="15C60D07" w14:textId="77777777" w:rsidR="00EC4821" w:rsidRPr="005B7275" w:rsidRDefault="00EC4821" w:rsidP="00EC4821">
      <w:pPr>
        <w:spacing w:after="15" w:line="240" w:lineRule="auto"/>
        <w:jc w:val="both"/>
        <w:rPr>
          <w:rFonts w:ascii="Arial" w:hAnsi="Arial" w:cs="Arial"/>
          <w:sz w:val="24"/>
          <w:szCs w:val="24"/>
        </w:rPr>
      </w:pPr>
    </w:p>
    <w:p w14:paraId="3F0F442F" w14:textId="7DA43D4E" w:rsidR="004D7F4D" w:rsidRPr="005B7275" w:rsidRDefault="004D7F4D" w:rsidP="004D7F4D">
      <w:pPr>
        <w:spacing w:line="360" w:lineRule="auto"/>
        <w:jc w:val="both"/>
        <w:rPr>
          <w:rFonts w:ascii="Arial" w:hAnsi="Arial" w:cs="Arial"/>
          <w:sz w:val="24"/>
          <w:szCs w:val="24"/>
        </w:rPr>
      </w:pPr>
      <w:r w:rsidRPr="005B7275">
        <w:rPr>
          <w:rFonts w:ascii="Arial" w:hAnsi="Arial" w:cs="Arial"/>
          <w:sz w:val="24"/>
          <w:szCs w:val="24"/>
        </w:rPr>
        <w:t>The overall purpose of the MRM Ubuntu Festival is to restore the moral fibre of society. The Festival is also committed to pursue the ideals of peace and compassion as well as advocating for community safety and security from social malice that continue to plague our country including crime, substance abuse, diseases, poverty and mo</w:t>
      </w:r>
      <w:r w:rsidR="00ED7930">
        <w:rPr>
          <w:rFonts w:ascii="Arial" w:hAnsi="Arial" w:cs="Arial"/>
          <w:sz w:val="24"/>
          <w:szCs w:val="24"/>
        </w:rPr>
        <w:t>ral decay particularly over the festive</w:t>
      </w:r>
      <w:r w:rsidRPr="005B7275">
        <w:rPr>
          <w:rFonts w:ascii="Arial" w:hAnsi="Arial" w:cs="Arial"/>
          <w:sz w:val="24"/>
          <w:szCs w:val="24"/>
        </w:rPr>
        <w:t xml:space="preserve"> period.</w:t>
      </w:r>
    </w:p>
    <w:p w14:paraId="47B7A13B" w14:textId="77777777" w:rsidR="004D7F4D" w:rsidRPr="005B7275" w:rsidRDefault="004D7F4D" w:rsidP="004D7F4D">
      <w:pPr>
        <w:spacing w:line="360" w:lineRule="auto"/>
        <w:jc w:val="both"/>
        <w:rPr>
          <w:rFonts w:ascii="Arial" w:hAnsi="Arial" w:cs="Arial"/>
          <w:sz w:val="24"/>
          <w:szCs w:val="24"/>
        </w:rPr>
      </w:pPr>
    </w:p>
    <w:p w14:paraId="3BDC67FA" w14:textId="4248263B" w:rsidR="0042097B" w:rsidRPr="005B7275" w:rsidRDefault="004D7F4D" w:rsidP="005B7275">
      <w:pPr>
        <w:spacing w:line="360" w:lineRule="auto"/>
        <w:jc w:val="both"/>
        <w:rPr>
          <w:rFonts w:ascii="Arial" w:hAnsi="Arial" w:cs="Arial"/>
        </w:rPr>
      </w:pPr>
      <w:r w:rsidRPr="005B7275">
        <w:rPr>
          <w:rFonts w:ascii="Arial" w:hAnsi="Arial" w:cs="Arial"/>
          <w:sz w:val="24"/>
          <w:szCs w:val="24"/>
        </w:rPr>
        <w:lastRenderedPageBreak/>
        <w:t>This festival is an annual occasion that brings together an estimated 15 000 people from all over the country and beyond. This year will be no different as people are exp</w:t>
      </w:r>
      <w:r w:rsidR="00ED7930">
        <w:rPr>
          <w:rFonts w:ascii="Arial" w:hAnsi="Arial" w:cs="Arial"/>
          <w:sz w:val="24"/>
          <w:szCs w:val="24"/>
        </w:rPr>
        <w:t xml:space="preserve">ected to flock to the main event at Mbombela Stadium </w:t>
      </w:r>
      <w:r w:rsidRPr="005B7275">
        <w:rPr>
          <w:rFonts w:ascii="Arial" w:hAnsi="Arial" w:cs="Arial"/>
          <w:sz w:val="24"/>
          <w:szCs w:val="24"/>
        </w:rPr>
        <w:t>from as far as Swaziland and Mozambique. The festival was started in 1999 as a way of creating a centre of pilgrimage during the festive season. Since then, it has grown in leaps and bounds and</w:t>
      </w:r>
      <w:r w:rsidR="00EC4821" w:rsidRPr="005B7275">
        <w:rPr>
          <w:rFonts w:ascii="Arial" w:hAnsi="Arial" w:cs="Arial"/>
          <w:sz w:val="24"/>
          <w:szCs w:val="24"/>
        </w:rPr>
        <w:t xml:space="preserve"> this year it celebrates its 14t</w:t>
      </w:r>
      <w:r w:rsidRPr="005B7275">
        <w:rPr>
          <w:rFonts w:ascii="Arial" w:hAnsi="Arial" w:cs="Arial"/>
          <w:sz w:val="24"/>
          <w:szCs w:val="24"/>
        </w:rPr>
        <w:t>h anniversary.</w:t>
      </w:r>
    </w:p>
    <w:p w14:paraId="118DB777" w14:textId="77777777" w:rsidR="00937C46" w:rsidRPr="005B7275" w:rsidRDefault="00937C46" w:rsidP="00937C46">
      <w:pPr>
        <w:jc w:val="both"/>
        <w:rPr>
          <w:rFonts w:ascii="Arial" w:hAnsi="Arial" w:cs="Arial"/>
          <w:sz w:val="24"/>
          <w:szCs w:val="24"/>
        </w:rPr>
      </w:pPr>
      <w:r w:rsidRPr="005B7275">
        <w:rPr>
          <w:rFonts w:ascii="Arial" w:hAnsi="Arial" w:cs="Arial"/>
          <w:sz w:val="24"/>
          <w:szCs w:val="24"/>
        </w:rPr>
        <w:t>The</w:t>
      </w:r>
      <w:r w:rsidR="00DD056F" w:rsidRPr="005B7275">
        <w:rPr>
          <w:rFonts w:ascii="Arial" w:hAnsi="Arial" w:cs="Arial"/>
          <w:sz w:val="24"/>
          <w:szCs w:val="24"/>
        </w:rPr>
        <w:t xml:space="preserve"> media is invited and the</w:t>
      </w:r>
      <w:r w:rsidRPr="005B7275">
        <w:rPr>
          <w:rFonts w:ascii="Arial" w:hAnsi="Arial" w:cs="Arial"/>
          <w:sz w:val="24"/>
          <w:szCs w:val="24"/>
        </w:rPr>
        <w:t xml:space="preserve"> event is scheduled as follows:</w:t>
      </w:r>
    </w:p>
    <w:p w14:paraId="04C41B50" w14:textId="24542E79" w:rsidR="00937C46" w:rsidRPr="005B7275" w:rsidRDefault="00937C46" w:rsidP="00937C46">
      <w:pPr>
        <w:jc w:val="both"/>
        <w:rPr>
          <w:rFonts w:ascii="Arial" w:hAnsi="Arial" w:cs="Arial"/>
          <w:sz w:val="24"/>
          <w:szCs w:val="24"/>
        </w:rPr>
      </w:pPr>
      <w:r w:rsidRPr="005B7275">
        <w:rPr>
          <w:rFonts w:ascii="Arial" w:hAnsi="Arial" w:cs="Arial"/>
          <w:b/>
          <w:bCs/>
          <w:sz w:val="24"/>
          <w:szCs w:val="24"/>
        </w:rPr>
        <w:t>Date</w:t>
      </w:r>
      <w:r w:rsidRPr="005B7275">
        <w:rPr>
          <w:rFonts w:ascii="Arial" w:hAnsi="Arial" w:cs="Arial"/>
          <w:b/>
          <w:bCs/>
          <w:sz w:val="24"/>
          <w:szCs w:val="24"/>
        </w:rPr>
        <w:tab/>
      </w:r>
      <w:r w:rsidR="00A17102" w:rsidRPr="005B7275">
        <w:rPr>
          <w:rFonts w:ascii="Arial" w:hAnsi="Arial" w:cs="Arial"/>
          <w:b/>
          <w:bCs/>
          <w:sz w:val="24"/>
          <w:szCs w:val="24"/>
        </w:rPr>
        <w:t xml:space="preserve"> </w:t>
      </w:r>
      <w:r w:rsidR="00876D4F" w:rsidRPr="005B7275">
        <w:rPr>
          <w:rFonts w:ascii="Arial" w:hAnsi="Arial" w:cs="Arial"/>
          <w:b/>
          <w:bCs/>
          <w:sz w:val="24"/>
          <w:szCs w:val="24"/>
        </w:rPr>
        <w:t xml:space="preserve"> </w:t>
      </w:r>
      <w:r w:rsidR="00876D4F" w:rsidRPr="005B7275">
        <w:rPr>
          <w:rFonts w:ascii="Arial" w:hAnsi="Arial" w:cs="Arial"/>
          <w:b/>
          <w:bCs/>
          <w:sz w:val="24"/>
          <w:szCs w:val="24"/>
        </w:rPr>
        <w:tab/>
      </w:r>
      <w:r w:rsidRPr="005B7275">
        <w:rPr>
          <w:rFonts w:ascii="Arial" w:hAnsi="Arial" w:cs="Arial"/>
          <w:b/>
          <w:bCs/>
          <w:sz w:val="24"/>
          <w:szCs w:val="24"/>
        </w:rPr>
        <w:t xml:space="preserve">: </w:t>
      </w:r>
      <w:r w:rsidR="00EC4821" w:rsidRPr="005B7275">
        <w:rPr>
          <w:rFonts w:ascii="Arial" w:hAnsi="Arial" w:cs="Arial"/>
          <w:bCs/>
          <w:sz w:val="24"/>
          <w:szCs w:val="24"/>
        </w:rPr>
        <w:t>Tuesday</w:t>
      </w:r>
      <w:r w:rsidR="009C0823" w:rsidRPr="005B7275">
        <w:rPr>
          <w:rFonts w:ascii="Arial" w:hAnsi="Arial" w:cs="Arial"/>
          <w:bCs/>
          <w:sz w:val="24"/>
          <w:szCs w:val="24"/>
        </w:rPr>
        <w:t xml:space="preserve">, </w:t>
      </w:r>
      <w:r w:rsidR="00EC4821" w:rsidRPr="005B7275">
        <w:rPr>
          <w:rFonts w:ascii="Arial" w:hAnsi="Arial" w:cs="Arial"/>
          <w:bCs/>
          <w:sz w:val="24"/>
          <w:szCs w:val="24"/>
        </w:rPr>
        <w:t>31</w:t>
      </w:r>
      <w:r w:rsidR="009C0823" w:rsidRPr="005B7275">
        <w:rPr>
          <w:rFonts w:ascii="Arial" w:hAnsi="Arial" w:cs="Arial"/>
          <w:bCs/>
          <w:sz w:val="24"/>
          <w:szCs w:val="24"/>
        </w:rPr>
        <w:t xml:space="preserve"> December</w:t>
      </w:r>
      <w:r w:rsidRPr="005B7275">
        <w:rPr>
          <w:rFonts w:ascii="Arial" w:hAnsi="Arial" w:cs="Arial"/>
          <w:bCs/>
          <w:sz w:val="24"/>
          <w:szCs w:val="24"/>
        </w:rPr>
        <w:t xml:space="preserve"> 2013</w:t>
      </w:r>
    </w:p>
    <w:p w14:paraId="29FC6602" w14:textId="45513E05" w:rsidR="009C0823" w:rsidRPr="005B7275" w:rsidRDefault="00DD056F" w:rsidP="00937C46">
      <w:pPr>
        <w:jc w:val="both"/>
        <w:rPr>
          <w:rFonts w:ascii="Arial" w:hAnsi="Arial" w:cs="Arial"/>
          <w:bCs/>
          <w:sz w:val="24"/>
          <w:szCs w:val="24"/>
        </w:rPr>
      </w:pPr>
      <w:r w:rsidRPr="005B7275">
        <w:rPr>
          <w:rFonts w:ascii="Arial" w:hAnsi="Arial" w:cs="Arial"/>
          <w:b/>
          <w:bCs/>
          <w:sz w:val="24"/>
          <w:szCs w:val="24"/>
        </w:rPr>
        <w:t>Venues</w:t>
      </w:r>
      <w:r w:rsidR="00876D4F" w:rsidRPr="005B7275">
        <w:rPr>
          <w:rFonts w:ascii="Arial" w:hAnsi="Arial" w:cs="Arial"/>
          <w:b/>
          <w:bCs/>
          <w:sz w:val="24"/>
          <w:szCs w:val="24"/>
        </w:rPr>
        <w:tab/>
      </w:r>
      <w:r w:rsidRPr="005B7275">
        <w:rPr>
          <w:rFonts w:ascii="Arial" w:hAnsi="Arial" w:cs="Arial"/>
          <w:b/>
          <w:bCs/>
          <w:sz w:val="24"/>
          <w:szCs w:val="24"/>
        </w:rPr>
        <w:t xml:space="preserve">: </w:t>
      </w:r>
      <w:r w:rsidR="00EC4821" w:rsidRPr="005B7275">
        <w:rPr>
          <w:rFonts w:ascii="Arial" w:hAnsi="Arial" w:cs="Arial"/>
          <w:bCs/>
          <w:sz w:val="24"/>
          <w:szCs w:val="24"/>
        </w:rPr>
        <w:t xml:space="preserve"> Mbombela, Puma and Mpumalanga stadia</w:t>
      </w:r>
      <w:r w:rsidR="009C0823" w:rsidRPr="005B7275">
        <w:rPr>
          <w:rFonts w:ascii="Arial" w:hAnsi="Arial" w:cs="Arial"/>
          <w:bCs/>
          <w:sz w:val="24"/>
          <w:szCs w:val="24"/>
        </w:rPr>
        <w:t xml:space="preserve">             </w:t>
      </w:r>
      <w:r w:rsidR="00876D4F" w:rsidRPr="005B7275">
        <w:rPr>
          <w:rFonts w:ascii="Arial" w:hAnsi="Arial" w:cs="Arial"/>
          <w:bCs/>
          <w:sz w:val="24"/>
          <w:szCs w:val="24"/>
        </w:rPr>
        <w:t xml:space="preserve">       </w:t>
      </w:r>
      <w:r w:rsidR="00EC4821" w:rsidRPr="005B7275">
        <w:rPr>
          <w:rFonts w:ascii="Arial" w:hAnsi="Arial" w:cs="Arial"/>
          <w:bCs/>
          <w:sz w:val="24"/>
          <w:szCs w:val="24"/>
        </w:rPr>
        <w:t xml:space="preserve">   </w:t>
      </w:r>
      <w:r w:rsidR="009C0823" w:rsidRPr="005B7275">
        <w:rPr>
          <w:rFonts w:ascii="Arial" w:hAnsi="Arial" w:cs="Arial"/>
          <w:bCs/>
          <w:sz w:val="24"/>
          <w:szCs w:val="24"/>
        </w:rPr>
        <w:t xml:space="preserve">   </w:t>
      </w:r>
    </w:p>
    <w:p w14:paraId="52E229B3" w14:textId="7C053F03" w:rsidR="00937C46" w:rsidRPr="005B7275" w:rsidRDefault="00937C46" w:rsidP="00937C46">
      <w:pPr>
        <w:jc w:val="both"/>
        <w:rPr>
          <w:rFonts w:ascii="Arial" w:hAnsi="Arial" w:cs="Arial"/>
          <w:bCs/>
          <w:sz w:val="24"/>
          <w:szCs w:val="24"/>
        </w:rPr>
      </w:pPr>
      <w:r w:rsidRPr="005B7275">
        <w:rPr>
          <w:rFonts w:ascii="Arial" w:hAnsi="Arial" w:cs="Arial"/>
          <w:b/>
          <w:bCs/>
          <w:sz w:val="24"/>
          <w:szCs w:val="24"/>
        </w:rPr>
        <w:t>Time</w:t>
      </w:r>
      <w:r w:rsidRPr="005B7275">
        <w:rPr>
          <w:rFonts w:ascii="Arial" w:hAnsi="Arial" w:cs="Arial"/>
          <w:b/>
          <w:bCs/>
          <w:sz w:val="24"/>
          <w:szCs w:val="24"/>
        </w:rPr>
        <w:tab/>
      </w:r>
      <w:r w:rsidR="00A17102" w:rsidRPr="005B7275">
        <w:rPr>
          <w:rFonts w:ascii="Arial" w:hAnsi="Arial" w:cs="Arial"/>
          <w:b/>
          <w:bCs/>
          <w:sz w:val="24"/>
          <w:szCs w:val="24"/>
        </w:rPr>
        <w:t xml:space="preserve"> </w:t>
      </w:r>
      <w:r w:rsidR="00876D4F" w:rsidRPr="005B7275">
        <w:rPr>
          <w:rFonts w:ascii="Arial" w:hAnsi="Arial" w:cs="Arial"/>
          <w:b/>
          <w:bCs/>
          <w:sz w:val="24"/>
          <w:szCs w:val="24"/>
        </w:rPr>
        <w:tab/>
      </w:r>
      <w:r w:rsidRPr="005B7275">
        <w:rPr>
          <w:rFonts w:ascii="Arial" w:hAnsi="Arial" w:cs="Arial"/>
          <w:b/>
          <w:bCs/>
          <w:sz w:val="24"/>
          <w:szCs w:val="24"/>
        </w:rPr>
        <w:t xml:space="preserve">: </w:t>
      </w:r>
      <w:r w:rsidR="00EC4821" w:rsidRPr="005B7275">
        <w:rPr>
          <w:rFonts w:ascii="Arial" w:hAnsi="Arial" w:cs="Arial"/>
          <w:bCs/>
          <w:sz w:val="24"/>
          <w:szCs w:val="24"/>
        </w:rPr>
        <w:t>18:00 – 06:00</w:t>
      </w:r>
    </w:p>
    <w:p w14:paraId="4966A31A" w14:textId="5219C930" w:rsidR="008C3C3F" w:rsidRPr="005B7275" w:rsidRDefault="00EC4821" w:rsidP="00876D4F">
      <w:pPr>
        <w:jc w:val="both"/>
        <w:rPr>
          <w:rFonts w:ascii="Arial" w:hAnsi="Arial" w:cs="Arial"/>
          <w:b/>
          <w:sz w:val="24"/>
          <w:szCs w:val="24"/>
        </w:rPr>
      </w:pPr>
      <w:r w:rsidRPr="005B7275">
        <w:rPr>
          <w:rFonts w:ascii="Arial" w:hAnsi="Arial" w:cs="Arial"/>
          <w:b/>
          <w:bCs/>
          <w:sz w:val="24"/>
          <w:szCs w:val="24"/>
        </w:rPr>
        <w:t>Enquiries: Mr Setshaba Mphahlele on 083 290 9959</w:t>
      </w:r>
      <w:r w:rsidR="00ED7930">
        <w:rPr>
          <w:rFonts w:ascii="Arial" w:hAnsi="Arial" w:cs="Arial"/>
          <w:b/>
          <w:bCs/>
          <w:sz w:val="24"/>
          <w:szCs w:val="24"/>
        </w:rPr>
        <w:t>.</w:t>
      </w:r>
    </w:p>
    <w:sectPr w:rsidR="008C3C3F" w:rsidRPr="005B7275" w:rsidSect="00123810">
      <w:headerReference w:type="even" r:id="rId7"/>
      <w:headerReference w:type="default" r:id="rId8"/>
      <w:footerReference w:type="even" r:id="rId9"/>
      <w:footerReference w:type="default" r:id="rId10"/>
      <w:headerReference w:type="first" r:id="rId11"/>
      <w:footerReference w:type="first" r:id="rId12"/>
      <w:pgSz w:w="11907" w:h="16839" w:code="9"/>
      <w:pgMar w:top="993" w:right="425" w:bottom="568" w:left="426" w:header="142" w:footer="85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ED02B" w14:textId="77777777" w:rsidR="005B7275" w:rsidRDefault="005B7275">
      <w:pPr>
        <w:spacing w:after="0" w:line="240" w:lineRule="auto"/>
      </w:pPr>
      <w:r>
        <w:separator/>
      </w:r>
    </w:p>
  </w:endnote>
  <w:endnote w:type="continuationSeparator" w:id="0">
    <w:p w14:paraId="5DA1AC0C" w14:textId="77777777" w:rsidR="005B7275" w:rsidRDefault="005B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D503" w14:textId="77777777" w:rsidR="005B7275" w:rsidRDefault="005B727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C1E22" w14:textId="77777777" w:rsidR="005B7275" w:rsidRDefault="005B7275">
    <w:pPr>
      <w:pStyle w:val="Footer"/>
    </w:pPr>
    <w:r>
      <w:rPr>
        <w:noProof/>
      </w:rPr>
      <mc:AlternateContent>
        <mc:Choice Requires="wps">
          <w:drawing>
            <wp:anchor distT="0" distB="0" distL="114300" distR="114300" simplePos="0" relativeHeight="251660288" behindDoc="0" locked="0" layoutInCell="1" allowOverlap="1" wp14:anchorId="383ABE66" wp14:editId="40A71F61">
              <wp:simplePos x="0" y="0"/>
              <wp:positionH relativeFrom="column">
                <wp:posOffset>2312035</wp:posOffset>
              </wp:positionH>
              <wp:positionV relativeFrom="paragraph">
                <wp:posOffset>76200</wp:posOffset>
              </wp:positionV>
              <wp:extent cx="1885950" cy="266700"/>
              <wp:effectExtent l="0" t="0" r="0"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85F68" w14:textId="77777777" w:rsidR="005B7275" w:rsidRPr="0029491F" w:rsidRDefault="005B7275" w:rsidP="00123810">
                          <w:pPr>
                            <w:rPr>
                              <w:b/>
                              <w:color w:val="002060"/>
                            </w:rPr>
                          </w:pPr>
                          <w:r w:rsidRPr="0029491F">
                            <w:rPr>
                              <w:b/>
                              <w:color w:val="002060"/>
                            </w:rPr>
                            <w:t>“Akudlalwa kwezemidlalo”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2.05pt;margin-top:6pt;width:14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" stroked="f">
              <v:textbox>
                <w:txbxContent>
                  <w:p w14:paraId="64185F68" w14:textId="77777777" w:rsidR="00F972B0" w:rsidRPr="0029491F" w:rsidRDefault="00F972B0" w:rsidP="00123810">
                    <w:pPr>
                      <w:rPr>
                        <w:b/>
                        <w:color w:val="002060"/>
                      </w:rPr>
                    </w:pPr>
                    <w:r w:rsidRPr="0029491F">
                      <w:rPr>
                        <w:b/>
                        <w:color w:val="002060"/>
                      </w:rPr>
                      <w:t>“Akudlalwa kwezemidlalo”</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66B9B49" wp14:editId="4931318F">
              <wp:simplePos x="0" y="0"/>
              <wp:positionH relativeFrom="column">
                <wp:posOffset>5636895</wp:posOffset>
              </wp:positionH>
              <wp:positionV relativeFrom="paragraph">
                <wp:posOffset>-255270</wp:posOffset>
              </wp:positionV>
              <wp:extent cx="969010" cy="77152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459A3" w14:textId="77777777" w:rsidR="005B7275" w:rsidRDefault="005B7275" w:rsidP="00123810">
                          <w:r>
                            <w:rPr>
                              <w:noProof/>
                            </w:rPr>
                            <w:drawing>
                              <wp:inline distT="0" distB="0" distL="0" distR="0" wp14:anchorId="21CDD7F2" wp14:editId="70E215FC">
                                <wp:extent cx="786130" cy="586105"/>
                                <wp:effectExtent l="0" t="0" r="1270" b="0"/>
                                <wp:docPr id="8" name="Picture 25"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oneering spir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58610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43.85pt;margin-top:-20.05pt;width:76.3pt;height:60.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" stroked="f">
              <v:textbox>
                <w:txbxContent>
                  <w:p w14:paraId="27E459A3" w14:textId="77777777" w:rsidR="00F972B0" w:rsidRDefault="00F972B0" w:rsidP="00123810">
                    <w:r>
                      <w:rPr>
                        <w:noProof/>
                      </w:rPr>
                      <w:drawing>
                        <wp:inline distT="0" distB="0" distL="0" distR="0" wp14:anchorId="21CDD7F2" wp14:editId="70E215FC">
                          <wp:extent cx="786130" cy="586105"/>
                          <wp:effectExtent l="0" t="0" r="1270" b="0"/>
                          <wp:docPr id="8" name="Picture 25"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oneering spir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130" cy="586105"/>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F472651" wp14:editId="6795FCCA">
              <wp:simplePos x="0" y="0"/>
              <wp:positionH relativeFrom="column">
                <wp:posOffset>-1009015</wp:posOffset>
              </wp:positionH>
              <wp:positionV relativeFrom="paragraph">
                <wp:posOffset>-3198495</wp:posOffset>
              </wp:positionV>
              <wp:extent cx="2557145" cy="7917180"/>
              <wp:effectExtent l="0" t="0" r="6985" b="952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7145" cy="791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D850E" w14:textId="77777777" w:rsidR="005B7275" w:rsidRDefault="005B7275" w:rsidP="00123810">
                          <w:pPr>
                            <w:ind w:left="-142" w:firstLine="142"/>
                          </w:pPr>
                          <w:r>
                            <w:rPr>
                              <w:noProof/>
                            </w:rPr>
                            <w:drawing>
                              <wp:inline distT="0" distB="0" distL="0" distR="0" wp14:anchorId="2C7251CB" wp14:editId="38B8AC4B">
                                <wp:extent cx="2374900" cy="375920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4900" cy="3759200"/>
                                        </a:xfrm>
                                        <a:prstGeom prst="rect">
                                          <a:avLst/>
                                        </a:prstGeom>
                                        <a:noFill/>
                                        <a:ln>
                                          <a:noFill/>
                                        </a:ln>
                                      </pic:spPr>
                                    </pic:pic>
                                  </a:graphicData>
                                </a:graphic>
                              </wp:inline>
                            </w:drawing>
                          </w:r>
                          <w:r>
                            <w:t xml:space="preserve">   </w:t>
                          </w:r>
                        </w:p>
                        <w:p w14:paraId="46865502" w14:textId="77777777" w:rsidR="005B7275" w:rsidRDefault="005B7275" w:rsidP="00123810">
                          <w:pPr>
                            <w:ind w:left="-142" w:firstLine="142"/>
                          </w:pPr>
                          <w:r>
                            <w:rPr>
                              <w:noProof/>
                            </w:rPr>
                            <w:drawing>
                              <wp:inline distT="0" distB="0" distL="0" distR="0" wp14:anchorId="1FB68108" wp14:editId="3780C3D5">
                                <wp:extent cx="2374900" cy="37592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4900" cy="375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79.4pt;margin-top:-251.8pt;width:201.35pt;height:62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" stroked="f">
              <v:textbox style="mso-fit-shape-to-text:t">
                <w:txbxContent>
                  <w:p w14:paraId="4B1D850E" w14:textId="77777777" w:rsidR="00F972B0" w:rsidRDefault="0042097B" w:rsidP="00123810">
                    <w:pPr>
                      <w:ind w:left="-142" w:firstLine="142"/>
                    </w:pPr>
                    <w:r>
                      <w:rPr>
                        <w:noProof/>
                      </w:rPr>
                      <w:drawing>
                        <wp:inline distT="0" distB="0" distL="0" distR="0" wp14:anchorId="2C7251CB" wp14:editId="38B8AC4B">
                          <wp:extent cx="2374900" cy="375920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4900" cy="3759200"/>
                                  </a:xfrm>
                                  <a:prstGeom prst="rect">
                                    <a:avLst/>
                                  </a:prstGeom>
                                  <a:noFill/>
                                  <a:ln>
                                    <a:noFill/>
                                  </a:ln>
                                </pic:spPr>
                              </pic:pic>
                            </a:graphicData>
                          </a:graphic>
                        </wp:inline>
                      </w:drawing>
                    </w:r>
                    <w:r w:rsidR="00F972B0">
                      <w:t xml:space="preserve">   </w:t>
                    </w:r>
                  </w:p>
                  <w:p w14:paraId="46865502" w14:textId="77777777" w:rsidR="00F972B0" w:rsidRDefault="0042097B" w:rsidP="00123810">
                    <w:pPr>
                      <w:ind w:left="-142" w:firstLine="142"/>
                    </w:pPr>
                    <w:r>
                      <w:rPr>
                        <w:noProof/>
                      </w:rPr>
                      <w:drawing>
                        <wp:inline distT="0" distB="0" distL="0" distR="0" wp14:anchorId="1FB68108" wp14:editId="3780C3D5">
                          <wp:extent cx="2374900" cy="37592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4900" cy="3759200"/>
                                  </a:xfrm>
                                  <a:prstGeom prst="rect">
                                    <a:avLst/>
                                  </a:prstGeom>
                                  <a:noFill/>
                                  <a:ln>
                                    <a:noFill/>
                                  </a:ln>
                                </pic:spPr>
                              </pic:pic>
                            </a:graphicData>
                          </a:graphic>
                        </wp:inline>
                      </w:drawing>
                    </w:r>
                  </w:p>
                </w:txbxContent>
              </v:textbox>
            </v:rect>
          </w:pict>
        </mc:Fallback>
      </mc:AlternateContent>
    </w:r>
    <w:r>
      <w:t xml:space="preserve">                         </w:t>
    </w:r>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F7386" w14:textId="77777777" w:rsidR="005B7275" w:rsidRPr="00A5778A" w:rsidRDefault="005B7275">
    <w:pPr>
      <w:pStyle w:val="Footer"/>
      <w:jc w:val="center"/>
      <w:rPr>
        <w:color w:val="FFFFFF"/>
      </w:rPr>
    </w:pPr>
    <w:r>
      <w:rPr>
        <w:noProof/>
      </w:rPr>
      <mc:AlternateContent>
        <mc:Choice Requires="wps">
          <w:drawing>
            <wp:anchor distT="0" distB="0" distL="114300" distR="114300" simplePos="0" relativeHeight="251662336" behindDoc="0" locked="0" layoutInCell="1" allowOverlap="1" wp14:anchorId="1FFE69F6" wp14:editId="7E33C1D4">
              <wp:simplePos x="0" y="0"/>
              <wp:positionH relativeFrom="column">
                <wp:posOffset>6259195</wp:posOffset>
              </wp:positionH>
              <wp:positionV relativeFrom="paragraph">
                <wp:posOffset>161290</wp:posOffset>
              </wp:positionV>
              <wp:extent cx="887730" cy="662940"/>
              <wp:effectExtent l="0" t="0" r="127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F2A07" w14:textId="77777777" w:rsidR="005B7275" w:rsidRDefault="005B7275" w:rsidP="00123810">
                          <w:r>
                            <w:rPr>
                              <w:noProof/>
                            </w:rPr>
                            <w:drawing>
                              <wp:inline distT="0" distB="0" distL="0" distR="0" wp14:anchorId="61E5977F" wp14:editId="3FF1CA2A">
                                <wp:extent cx="800100" cy="600075"/>
                                <wp:effectExtent l="0" t="0" r="12700" b="9525"/>
                                <wp:docPr id="9" name="Picture 9"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oneering spir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a:ln>
                                          <a:noFill/>
                                        </a:ln>
                                      </pic:spPr>
                                    </pic:pic>
                                  </a:graphicData>
                                </a:graphic>
                              </wp:inline>
                            </w:drawing>
                          </w:r>
                        </w:p>
                        <w:p w14:paraId="242C2576" w14:textId="77777777" w:rsidR="005B7275" w:rsidRDefault="005B7275" w:rsidP="00123810">
                          <w:r>
                            <w:rPr>
                              <w:noProof/>
                            </w:rPr>
                            <w:drawing>
                              <wp:inline distT="0" distB="0" distL="0" distR="0" wp14:anchorId="39E57DBB" wp14:editId="34154BEC">
                                <wp:extent cx="786130" cy="586105"/>
                                <wp:effectExtent l="0" t="0" r="1270" b="0"/>
                                <wp:docPr id="11" name="Picture 11"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oneering spir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5861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492.85pt;margin-top:12.7pt;width:69.9pt;height:5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" stroked="f">
              <v:textbox>
                <w:txbxContent>
                  <w:p w14:paraId="5AEF2A07" w14:textId="77777777" w:rsidR="00F972B0" w:rsidRDefault="00F972B0" w:rsidP="00123810">
                    <w:r>
                      <w:rPr>
                        <w:noProof/>
                      </w:rPr>
                      <w:drawing>
                        <wp:inline distT="0" distB="0" distL="0" distR="0" wp14:anchorId="61E5977F" wp14:editId="3FF1CA2A">
                          <wp:extent cx="800100" cy="600075"/>
                          <wp:effectExtent l="0" t="0" r="12700" b="9525"/>
                          <wp:docPr id="9" name="Picture 9"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oneering spir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a:ln>
                                    <a:noFill/>
                                  </a:ln>
                                </pic:spPr>
                              </pic:pic>
                            </a:graphicData>
                          </a:graphic>
                        </wp:inline>
                      </w:drawing>
                    </w:r>
                  </w:p>
                  <w:p w14:paraId="242C2576" w14:textId="77777777" w:rsidR="00F972B0" w:rsidRDefault="00F972B0" w:rsidP="00123810">
                    <w:r>
                      <w:rPr>
                        <w:noProof/>
                      </w:rPr>
                      <w:drawing>
                        <wp:inline distT="0" distB="0" distL="0" distR="0" wp14:anchorId="39E57DBB" wp14:editId="34154BEC">
                          <wp:extent cx="786130" cy="586105"/>
                          <wp:effectExtent l="0" t="0" r="1270" b="0"/>
                          <wp:docPr id="11" name="Picture 11"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oneering spir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130" cy="586105"/>
                                  </a:xfrm>
                                  <a:prstGeom prst="rect">
                                    <a:avLst/>
                                  </a:prstGeom>
                                  <a:noFill/>
                                  <a:ln>
                                    <a:noFill/>
                                  </a:ln>
                                </pic:spPr>
                              </pic:pic>
                            </a:graphicData>
                          </a:graphic>
                        </wp:inline>
                      </w:drawing>
                    </w:r>
                  </w:p>
                </w:txbxContent>
              </v:textbox>
            </v:rect>
          </w:pict>
        </mc:Fallback>
      </mc:AlternateContent>
    </w:r>
    <w:r>
      <w:fldChar w:fldCharType="begin"/>
    </w:r>
    <w:r>
      <w:instrText xml:space="preserve"> PAGE   \* MERGEFORMAT </w:instrText>
    </w:r>
    <w:r>
      <w:fldChar w:fldCharType="separate"/>
    </w:r>
    <w:r w:rsidR="007C3707" w:rsidRPr="007C3707">
      <w:rPr>
        <w:noProof/>
        <w:color w:val="FFFFFF"/>
      </w:rPr>
      <w:t>1</w:t>
    </w:r>
    <w:r>
      <w:rPr>
        <w:noProof/>
        <w:color w:val="FFFFFF"/>
      </w:rPr>
      <w:fldChar w:fldCharType="end"/>
    </w:r>
  </w:p>
  <w:p w14:paraId="647FC34E" w14:textId="77777777" w:rsidR="005B7275" w:rsidRDefault="005B7275">
    <w:pPr>
      <w:pStyle w:val="Footer"/>
    </w:pPr>
    <w:r>
      <w:rPr>
        <w:noProof/>
      </w:rPr>
      <mc:AlternateContent>
        <mc:Choice Requires="wps">
          <w:drawing>
            <wp:anchor distT="0" distB="0" distL="114300" distR="114300" simplePos="0" relativeHeight="251664384" behindDoc="0" locked="0" layoutInCell="1" allowOverlap="1" wp14:anchorId="229FDC73" wp14:editId="69D8FA1F">
              <wp:simplePos x="0" y="0"/>
              <wp:positionH relativeFrom="column">
                <wp:posOffset>2712085</wp:posOffset>
              </wp:positionH>
              <wp:positionV relativeFrom="paragraph">
                <wp:posOffset>226695</wp:posOffset>
              </wp:positionV>
              <wp:extent cx="1885950" cy="266700"/>
              <wp:effectExtent l="0" t="0" r="0" b="127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47A16" w14:textId="77777777" w:rsidR="005B7275" w:rsidRPr="0029491F" w:rsidRDefault="005B7275" w:rsidP="00123810">
                          <w:pPr>
                            <w:rPr>
                              <w:b/>
                              <w:color w:val="002060"/>
                            </w:rPr>
                          </w:pPr>
                          <w:r w:rsidRPr="0029491F">
                            <w:rPr>
                              <w:b/>
                              <w:color w:val="002060"/>
                            </w:rPr>
                            <w:t>“Akudlalwa kwezemidlalo”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213.55pt;margin-top:17.85pt;width:148.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" stroked="f">
              <v:textbox>
                <w:txbxContent>
                  <w:p w14:paraId="14B47A16" w14:textId="77777777" w:rsidR="00F972B0" w:rsidRPr="0029491F" w:rsidRDefault="00F972B0" w:rsidP="00123810">
                    <w:pPr>
                      <w:rPr>
                        <w:b/>
                        <w:color w:val="002060"/>
                      </w:rPr>
                    </w:pPr>
                    <w:r w:rsidRPr="0029491F">
                      <w:rPr>
                        <w:b/>
                        <w:color w:val="002060"/>
                      </w:rPr>
                      <w:t>“Akudlalwa kwezemidlalo”</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4006901" wp14:editId="5EC91ADC">
              <wp:simplePos x="0" y="0"/>
              <wp:positionH relativeFrom="column">
                <wp:posOffset>-544830</wp:posOffset>
              </wp:positionH>
              <wp:positionV relativeFrom="paragraph">
                <wp:posOffset>-3198495</wp:posOffset>
              </wp:positionV>
              <wp:extent cx="2710815" cy="8143875"/>
              <wp:effectExtent l="0" t="0" r="698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814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FE550" w14:textId="77777777" w:rsidR="005B7275" w:rsidRDefault="005B7275" w:rsidP="00123810">
                          <w:pPr>
                            <w:ind w:left="-142" w:firstLine="142"/>
                          </w:pPr>
                          <w:r>
                            <w:rPr>
                              <w:noProof/>
                            </w:rPr>
                            <w:drawing>
                              <wp:inline distT="0" distB="0" distL="0" distR="0" wp14:anchorId="300E602C" wp14:editId="328C3DBE">
                                <wp:extent cx="2527300" cy="39878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7300" cy="3987800"/>
                                        </a:xfrm>
                                        <a:prstGeom prst="rect">
                                          <a:avLst/>
                                        </a:prstGeom>
                                        <a:noFill/>
                                        <a:ln>
                                          <a:noFill/>
                                        </a:ln>
                                      </pic:spPr>
                                    </pic:pic>
                                  </a:graphicData>
                                </a:graphic>
                              </wp:inline>
                            </w:drawing>
                          </w:r>
                          <w:r>
                            <w:t xml:space="preserve">   </w:t>
                          </w:r>
                        </w:p>
                        <w:p w14:paraId="14ED1E62" w14:textId="77777777" w:rsidR="005B7275" w:rsidRDefault="005B7275" w:rsidP="00123810">
                          <w:pPr>
                            <w:ind w:left="-142" w:firstLine="142"/>
                          </w:pPr>
                          <w:r>
                            <w:rPr>
                              <w:noProof/>
                            </w:rPr>
                            <w:drawing>
                              <wp:inline distT="0" distB="0" distL="0" distR="0" wp14:anchorId="49297FFC" wp14:editId="581FB7D8">
                                <wp:extent cx="2374900" cy="375920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4900" cy="375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42.85pt;margin-top:-251.8pt;width:213.45pt;height:641.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" stroked="f">
              <v:textbox style="mso-fit-shape-to-text:t">
                <w:txbxContent>
                  <w:p w14:paraId="575FE550" w14:textId="77777777" w:rsidR="00F972B0" w:rsidRDefault="0042097B" w:rsidP="00123810">
                    <w:pPr>
                      <w:ind w:left="-142" w:firstLine="142"/>
                    </w:pPr>
                    <w:r>
                      <w:rPr>
                        <w:noProof/>
                      </w:rPr>
                      <w:drawing>
                        <wp:inline distT="0" distB="0" distL="0" distR="0" wp14:anchorId="300E602C" wp14:editId="328C3DBE">
                          <wp:extent cx="2527300" cy="39878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7300" cy="3987800"/>
                                  </a:xfrm>
                                  <a:prstGeom prst="rect">
                                    <a:avLst/>
                                  </a:prstGeom>
                                  <a:noFill/>
                                  <a:ln>
                                    <a:noFill/>
                                  </a:ln>
                                </pic:spPr>
                              </pic:pic>
                            </a:graphicData>
                          </a:graphic>
                        </wp:inline>
                      </w:drawing>
                    </w:r>
                    <w:r w:rsidR="00F972B0">
                      <w:t xml:space="preserve">   </w:t>
                    </w:r>
                  </w:p>
                  <w:p w14:paraId="14ED1E62" w14:textId="77777777" w:rsidR="00F972B0" w:rsidRDefault="0042097B" w:rsidP="00123810">
                    <w:pPr>
                      <w:ind w:left="-142" w:firstLine="142"/>
                    </w:pPr>
                    <w:r>
                      <w:rPr>
                        <w:noProof/>
                      </w:rPr>
                      <w:drawing>
                        <wp:inline distT="0" distB="0" distL="0" distR="0" wp14:anchorId="49297FFC" wp14:editId="581FB7D8">
                          <wp:extent cx="2374900" cy="375920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4900" cy="3759200"/>
                                  </a:xfrm>
                                  <a:prstGeom prst="rect">
                                    <a:avLst/>
                                  </a:prstGeom>
                                  <a:noFill/>
                                  <a:ln>
                                    <a:noFill/>
                                  </a:ln>
                                </pic:spPr>
                              </pic:pic>
                            </a:graphicData>
                          </a:graphic>
                        </wp:inline>
                      </w:drawing>
                    </w:r>
                  </w:p>
                </w:txbxContent>
              </v:textbox>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BE594" w14:textId="77777777" w:rsidR="005B7275" w:rsidRDefault="005B7275">
      <w:pPr>
        <w:spacing w:after="0" w:line="240" w:lineRule="auto"/>
      </w:pPr>
      <w:r>
        <w:separator/>
      </w:r>
    </w:p>
  </w:footnote>
  <w:footnote w:type="continuationSeparator" w:id="0">
    <w:p w14:paraId="7FAD9392" w14:textId="77777777" w:rsidR="005B7275" w:rsidRDefault="005B72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82A61" w14:textId="77777777" w:rsidR="005B7275" w:rsidRDefault="005B727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2D7B9" w14:textId="77777777" w:rsidR="005B7275" w:rsidRDefault="005B727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40FA" w14:textId="77777777" w:rsidR="005B7275" w:rsidRDefault="005B7275" w:rsidP="00123810">
    <w:pPr>
      <w:pStyle w:val="Header"/>
    </w:pPr>
  </w:p>
  <w:p w14:paraId="6A186007" w14:textId="77777777" w:rsidR="005B7275" w:rsidRPr="005564BA" w:rsidRDefault="005B7275" w:rsidP="00123810">
    <w:pPr>
      <w:pStyle w:val="Header"/>
    </w:pPr>
    <w:r>
      <w:rPr>
        <w:noProof/>
      </w:rPr>
      <w:drawing>
        <wp:inline distT="0" distB="0" distL="0" distR="0" wp14:anchorId="000FCBE5" wp14:editId="790DC2FD">
          <wp:extent cx="7015480" cy="2371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5480" cy="2371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7A"/>
    <w:rsid w:val="000956B6"/>
    <w:rsid w:val="00123810"/>
    <w:rsid w:val="002A5DE2"/>
    <w:rsid w:val="0042097B"/>
    <w:rsid w:val="004733FC"/>
    <w:rsid w:val="004D7F4D"/>
    <w:rsid w:val="005B7275"/>
    <w:rsid w:val="005F07E4"/>
    <w:rsid w:val="00675D92"/>
    <w:rsid w:val="006E65FB"/>
    <w:rsid w:val="00761369"/>
    <w:rsid w:val="007831A8"/>
    <w:rsid w:val="007C3707"/>
    <w:rsid w:val="00813DD9"/>
    <w:rsid w:val="00876D4F"/>
    <w:rsid w:val="008C3C3F"/>
    <w:rsid w:val="008E4EF0"/>
    <w:rsid w:val="00937C46"/>
    <w:rsid w:val="009C0823"/>
    <w:rsid w:val="00A17102"/>
    <w:rsid w:val="00A70100"/>
    <w:rsid w:val="00B41DB2"/>
    <w:rsid w:val="00CB7ED0"/>
    <w:rsid w:val="00D0398E"/>
    <w:rsid w:val="00D05904"/>
    <w:rsid w:val="00D17924"/>
    <w:rsid w:val="00DC3D61"/>
    <w:rsid w:val="00DD056F"/>
    <w:rsid w:val="00E54579"/>
    <w:rsid w:val="00EC4821"/>
    <w:rsid w:val="00ED7930"/>
    <w:rsid w:val="00EE5A76"/>
    <w:rsid w:val="00F72DEE"/>
    <w:rsid w:val="00F972B0"/>
    <w:rsid w:val="00FD5E7A"/>
    <w:rsid w:val="00FE36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4D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7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E7A"/>
    <w:rPr>
      <w:rFonts w:ascii="Calibri" w:eastAsia="Calibri" w:hAnsi="Calibri" w:cs="Times New Roman"/>
      <w:sz w:val="22"/>
      <w:szCs w:val="22"/>
    </w:rPr>
  </w:style>
  <w:style w:type="paragraph" w:styleId="Footer">
    <w:name w:val="footer"/>
    <w:basedOn w:val="Normal"/>
    <w:link w:val="FooterChar"/>
    <w:uiPriority w:val="99"/>
    <w:unhideWhenUsed/>
    <w:rsid w:val="00FD5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E7A"/>
    <w:rPr>
      <w:rFonts w:ascii="Calibri" w:eastAsia="Calibri" w:hAnsi="Calibri" w:cs="Times New Roman"/>
      <w:sz w:val="22"/>
      <w:szCs w:val="22"/>
    </w:rPr>
  </w:style>
  <w:style w:type="paragraph" w:styleId="Title">
    <w:name w:val="Title"/>
    <w:basedOn w:val="Normal"/>
    <w:next w:val="Normal"/>
    <w:link w:val="TitleChar"/>
    <w:uiPriority w:val="10"/>
    <w:qFormat/>
    <w:rsid w:val="00FD5E7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FD5E7A"/>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FD5E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E7A"/>
    <w:rPr>
      <w:rFonts w:ascii="Lucida Grande" w:eastAsia="Calibri" w:hAnsi="Lucida Grande" w:cs="Lucida Grande"/>
      <w:sz w:val="18"/>
      <w:szCs w:val="18"/>
    </w:rPr>
  </w:style>
  <w:style w:type="character" w:styleId="Hyperlink">
    <w:name w:val="Hyperlink"/>
    <w:basedOn w:val="DefaultParagraphFont"/>
    <w:uiPriority w:val="99"/>
    <w:unhideWhenUsed/>
    <w:rsid w:val="00937C46"/>
    <w:rPr>
      <w:color w:val="0000FF"/>
      <w:u w:val="single"/>
    </w:rPr>
  </w:style>
  <w:style w:type="paragraph" w:styleId="NoSpacing">
    <w:name w:val="No Spacing"/>
    <w:uiPriority w:val="1"/>
    <w:qFormat/>
    <w:rsid w:val="00937C46"/>
    <w:rPr>
      <w:rFonts w:ascii="Calibri" w:eastAsiaTheme="minorHAnsi" w:hAnsi="Calibri" w:cs="Calibri"/>
      <w:sz w:val="22"/>
      <w:szCs w:val="22"/>
      <w:lang w:val="en-ZA" w:eastAsia="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7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E7A"/>
    <w:rPr>
      <w:rFonts w:ascii="Calibri" w:eastAsia="Calibri" w:hAnsi="Calibri" w:cs="Times New Roman"/>
      <w:sz w:val="22"/>
      <w:szCs w:val="22"/>
    </w:rPr>
  </w:style>
  <w:style w:type="paragraph" w:styleId="Footer">
    <w:name w:val="footer"/>
    <w:basedOn w:val="Normal"/>
    <w:link w:val="FooterChar"/>
    <w:uiPriority w:val="99"/>
    <w:unhideWhenUsed/>
    <w:rsid w:val="00FD5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E7A"/>
    <w:rPr>
      <w:rFonts w:ascii="Calibri" w:eastAsia="Calibri" w:hAnsi="Calibri" w:cs="Times New Roman"/>
      <w:sz w:val="22"/>
      <w:szCs w:val="22"/>
    </w:rPr>
  </w:style>
  <w:style w:type="paragraph" w:styleId="Title">
    <w:name w:val="Title"/>
    <w:basedOn w:val="Normal"/>
    <w:next w:val="Normal"/>
    <w:link w:val="TitleChar"/>
    <w:uiPriority w:val="10"/>
    <w:qFormat/>
    <w:rsid w:val="00FD5E7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FD5E7A"/>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FD5E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E7A"/>
    <w:rPr>
      <w:rFonts w:ascii="Lucida Grande" w:eastAsia="Calibri" w:hAnsi="Lucida Grande" w:cs="Lucida Grande"/>
      <w:sz w:val="18"/>
      <w:szCs w:val="18"/>
    </w:rPr>
  </w:style>
  <w:style w:type="character" w:styleId="Hyperlink">
    <w:name w:val="Hyperlink"/>
    <w:basedOn w:val="DefaultParagraphFont"/>
    <w:uiPriority w:val="99"/>
    <w:unhideWhenUsed/>
    <w:rsid w:val="00937C46"/>
    <w:rPr>
      <w:color w:val="0000FF"/>
      <w:u w:val="single"/>
    </w:rPr>
  </w:style>
  <w:style w:type="paragraph" w:styleId="NoSpacing">
    <w:name w:val="No Spacing"/>
    <w:uiPriority w:val="1"/>
    <w:qFormat/>
    <w:rsid w:val="00937C46"/>
    <w:rPr>
      <w:rFonts w:ascii="Calibri" w:eastAsiaTheme="minorHAnsi" w:hAnsi="Calibri" w:cs="Calibri"/>
      <w:sz w:val="22"/>
      <w:szCs w:val="22"/>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emf"/><Relationship Id="rId4" Type="http://schemas.openxmlformats.org/officeDocument/2006/relationships/image" Target="media/image20.emf"/><Relationship Id="rId1" Type="http://schemas.openxmlformats.org/officeDocument/2006/relationships/image" Target="media/image1.jpeg"/><Relationship Id="rId2" Type="http://schemas.openxmlformats.org/officeDocument/2006/relationships/image" Target="media/image10.jpeg"/></Relationships>
</file>

<file path=word/_rels/footer3.xml.rels><?xml version="1.0" encoding="UTF-8" standalone="yes"?>
<Relationships xmlns="http://schemas.openxmlformats.org/package/2006/relationships"><Relationship Id="rId3" Type="http://schemas.openxmlformats.org/officeDocument/2006/relationships/image" Target="media/image2.emf"/><Relationship Id="rId4" Type="http://schemas.openxmlformats.org/officeDocument/2006/relationships/image" Target="media/image20.emf"/><Relationship Id="rId1" Type="http://schemas.openxmlformats.org/officeDocument/2006/relationships/image" Target="media/image1.jpeg"/><Relationship Id="rId2"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2200</Characters>
  <Application>Microsoft Macintosh Word</Application>
  <DocSecurity>0</DocSecurity>
  <Lines>18</Lines>
  <Paragraphs>5</Paragraphs>
  <ScaleCrop>false</ScaleCrop>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LUSHABA LERATO</dc:creator>
  <cp:keywords/>
  <dc:description/>
  <cp:lastModifiedBy>Teddy Ndlazi</cp:lastModifiedBy>
  <cp:revision>2</cp:revision>
  <dcterms:created xsi:type="dcterms:W3CDTF">2014-02-12T07:59:00Z</dcterms:created>
  <dcterms:modified xsi:type="dcterms:W3CDTF">2014-02-12T07:59:00Z</dcterms:modified>
</cp:coreProperties>
</file>